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0"/>
      </w:tblGrid>
      <w:tr w:rsidR="00EA39D3">
        <w:tc>
          <w:tcPr>
            <w:tcW w:w="15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30"/>
              <w:gridCol w:w="3259"/>
            </w:tblGrid>
            <w:tr w:rsidR="00EA39D3">
              <w:trPr>
                <w:trHeight w:val="566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32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20-ojo VSAFAS „Finansavimo sumos“</w:t>
                        </w:r>
                        <w:r>
                          <w:rPr>
                            <w:color w:val="000000"/>
                          </w:rPr>
                          <w:br/>
                          <w:t>4 priedas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566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488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4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6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290665350,  Trakų gimnazija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(viešojo sektoriaus subjekto arba viešojo sektoriaus subjektų grupės pavadinimas, kodas)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59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FINANSAVIMO SUMOS PAGAL ŠALTINĮ, TIKSLINĘ PASKIRTĮ IR JŲ POKYČIAI PER ATASKAITINĮ LAIKOTARPĮ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2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rPr>
                <w:trHeight w:val="283"/>
              </w:trPr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9"/>
                  </w:tblGrid>
                  <w:tr w:rsidR="00EA39D3">
                    <w:trPr>
                      <w:trHeight w:val="205"/>
                    </w:trPr>
                    <w:tc>
                      <w:tcPr>
                        <w:tcW w:w="15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</w:rPr>
                          <w:t>PAGAL 2017 M. KOVO 31 D. DUOMENIS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  <w:tr w:rsidR="00EA39D3">
              <w:trPr>
                <w:trHeight w:val="100"/>
              </w:trPr>
              <w:tc>
                <w:tcPr>
                  <w:tcW w:w="12330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 w:rsidR="00EA39D3" w:rsidRDefault="00EA39D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B73E4" w:rsidTr="009B73E4">
              <w:tc>
                <w:tcPr>
                  <w:tcW w:w="1233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"/>
                    <w:gridCol w:w="3310"/>
                    <w:gridCol w:w="1077"/>
                    <w:gridCol w:w="1077"/>
                    <w:gridCol w:w="1078"/>
                    <w:gridCol w:w="1077"/>
                    <w:gridCol w:w="107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 w:rsidR="009B73E4" w:rsidTr="009B73E4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gridSpan w:val="9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Per ataskaitinį laikotarpį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</w:tr>
                  <w:tr w:rsidR="00EA39D3">
                    <w:trPr>
                      <w:trHeight w:val="1906"/>
                    </w:trPr>
                    <w:tc>
                      <w:tcPr>
                        <w:tcW w:w="425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Finansavimo sumų likutis ataskaitinio laikotarpio pabaigoje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</w:rPr>
                          <w:t>13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5" w:history="1">
                          <w:r w:rsidR="009B73E4">
                            <w:rPr>
                              <w:color w:val="000000"/>
                            </w:rPr>
                            <w:t>58.188,72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10" w:history="1">
                          <w:r w:rsidR="009B73E4">
                            <w:rPr>
                              <w:color w:val="000000"/>
                            </w:rPr>
                            <w:t>(58.050,24)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4" w:history="1">
                          <w:r w:rsidR="00764AF7">
                            <w:rPr>
                              <w:color w:val="000000"/>
                            </w:rPr>
                            <w:t>2489,28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2350,80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15" w:history="1">
                          <w:r w:rsidR="009B73E4">
                            <w:rPr>
                              <w:color w:val="000000"/>
                            </w:rPr>
                            <w:t>5.492,80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20" w:history="1">
                          <w:r w:rsidR="009B73E4">
                            <w:rPr>
                              <w:color w:val="000000"/>
                            </w:rPr>
                            <w:t>(5.354,32)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2489,28</w:t>
                        </w: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24" w:history="1">
                          <w:r w:rsidR="009B73E4">
                            <w:rPr>
                              <w:color w:val="000000"/>
                            </w:rPr>
                            <w:t>52.695,92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2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29" w:history="1">
                          <w:r w:rsidR="009B73E4">
                            <w:rPr>
                              <w:color w:val="000000"/>
                            </w:rPr>
                            <w:t>(52.695,92)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33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34" w:history="1">
                          <w:r w:rsidR="009B73E4">
                            <w:rPr>
                              <w:color w:val="000000"/>
                            </w:rPr>
                            <w:t>59.409,86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3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5F3A0E">
                        <w:pPr>
                          <w:spacing w:after="0" w:line="240" w:lineRule="auto"/>
                          <w:jc w:val="right"/>
                        </w:pPr>
                        <w:hyperlink r:id="rId39" w:history="1">
                          <w:r w:rsidR="009B73E4">
                            <w:rPr>
                              <w:color w:val="000000"/>
                            </w:rPr>
                            <w:t>(</w:t>
                          </w:r>
                          <w:r w:rsidR="005F3A0E">
                            <w:rPr>
                              <w:color w:val="000000"/>
                            </w:rPr>
                            <w:t>63963,09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43" w:history="1">
                          <w:r w:rsidR="00764AF7">
                            <w:rPr>
                              <w:color w:val="000000"/>
                            </w:rPr>
                            <w:t>475790,26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44" w:history="1">
                          <w:r w:rsidR="00764AF7">
                            <w:rPr>
                              <w:color w:val="000000"/>
                            </w:rPr>
                            <w:t>480343,49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4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50" w:history="1">
                          <w:r w:rsidR="00F01874">
                            <w:rPr>
                              <w:color w:val="000000"/>
                            </w:rPr>
                            <w:t>(4553,23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54" w:history="1">
                          <w:r w:rsidR="00764AF7">
                            <w:rPr>
                              <w:color w:val="000000"/>
                            </w:rPr>
                            <w:t>475790,26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55" w:history="1">
                          <w:r w:rsidR="009B73E4">
                            <w:rPr>
                              <w:color w:val="000000"/>
                            </w:rPr>
                            <w:t>59.409,86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5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60" w:history="1">
                          <w:r w:rsidR="009B73E4">
                            <w:rPr>
                              <w:color w:val="000000"/>
                            </w:rPr>
                            <w:t>(59.409,86)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Iš Europos Sąjungos, užsienio valstybių ir tarptautinių organizacijų (finansavimo sumų dalis, kuri gaunama iš Europos Sąjungos, neįskaitant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finansvimo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64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6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F01874">
                        <w:pPr>
                          <w:spacing w:after="0" w:line="240" w:lineRule="auto"/>
                          <w:jc w:val="right"/>
                        </w:pPr>
                        <w:r>
                          <w:t>(260,58)</w:t>
                        </w:r>
                        <w:hyperlink r:id="rId7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74" w:history="1">
                          <w:r w:rsidR="00764AF7">
                            <w:rPr>
                              <w:color w:val="000000"/>
                            </w:rPr>
                            <w:t>1822,69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75" w:history="1">
                          <w:r w:rsidR="00764AF7">
                            <w:rPr>
                              <w:color w:val="000000"/>
                            </w:rPr>
                            <w:t>2083,27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7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F01874">
                        <w:pPr>
                          <w:spacing w:after="0" w:line="240" w:lineRule="auto"/>
                          <w:jc w:val="right"/>
                        </w:pPr>
                        <w:r>
                          <w:t>(260,58)</w:t>
                        </w:r>
                        <w:hyperlink r:id="rId8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85" w:history="1">
                          <w:r w:rsidR="00764AF7">
                            <w:rPr>
                              <w:color w:val="000000"/>
                            </w:rPr>
                            <w:t>1822,69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8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EA39D3">
                        <w:pPr>
                          <w:spacing w:after="0" w:line="240" w:lineRule="auto"/>
                          <w:jc w:val="right"/>
                        </w:pPr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95" w:history="1">
                          <w:r w:rsidR="00764AF7">
                            <w:rPr>
                              <w:color w:val="000000"/>
                            </w:rPr>
                            <w:t>5446,55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9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F01874">
                        <w:pPr>
                          <w:spacing w:after="0" w:line="240" w:lineRule="auto"/>
                          <w:jc w:val="right"/>
                        </w:pPr>
                        <w:r>
                          <w:t>(299,31)</w:t>
                        </w:r>
                        <w:hyperlink r:id="rId10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05" w:history="1">
                          <w:r w:rsidR="00764AF7">
                            <w:rPr>
                              <w:color w:val="000000"/>
                            </w:rPr>
                            <w:t>5147,24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 xml:space="preserve">nepiniginiam turtui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įsygyti</w:t>
                        </w:r>
                        <w:proofErr w:type="spellEnd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06" w:history="1">
                          <w:r w:rsidR="00764AF7">
                            <w:rPr>
                              <w:color w:val="000000"/>
                            </w:rPr>
                            <w:t>2065,67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0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F01874" w:rsidP="00F01874">
                        <w:pPr>
                          <w:spacing w:after="0" w:line="240" w:lineRule="auto"/>
                          <w:jc w:val="right"/>
                        </w:pPr>
                        <w:r>
                          <w:t>(299,31)</w:t>
                        </w:r>
                        <w:hyperlink r:id="rId11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16" w:history="1">
                          <w:r w:rsidR="00764AF7">
                            <w:rPr>
                              <w:color w:val="000000"/>
                            </w:rPr>
                            <w:t>1766,36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17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8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19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4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2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27" w:history="1">
                          <w:r w:rsidR="00764AF7">
                            <w:rPr>
                              <w:color w:val="000000"/>
                            </w:rPr>
                            <w:t>3380,88</w:t>
                          </w:r>
                        </w:hyperlink>
                      </w:p>
                    </w:tc>
                  </w:tr>
                  <w:tr w:rsidR="00EA39D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9B73E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764AF7">
                        <w:pPr>
                          <w:spacing w:after="0" w:line="240" w:lineRule="auto"/>
                          <w:jc w:val="right"/>
                        </w:pPr>
                        <w:hyperlink r:id="rId128" w:history="1">
                          <w:r w:rsidR="00A04F32">
                            <w:rPr>
                              <w:color w:val="000000"/>
                            </w:rPr>
                            <w:t>4</w:t>
                          </w:r>
                          <w:r w:rsidR="00764AF7">
                            <w:rPr>
                              <w:color w:val="000000"/>
                            </w:rPr>
                            <w:t>90224,11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 w:rsidP="005F3A0E">
                        <w:pPr>
                          <w:spacing w:after="0" w:line="240" w:lineRule="auto"/>
                          <w:jc w:val="right"/>
                        </w:pPr>
                        <w:hyperlink r:id="rId129" w:history="1">
                          <w:r w:rsidR="00A04F32">
                            <w:rPr>
                              <w:color w:val="000000"/>
                            </w:rPr>
                            <w:t>11759</w:t>
                          </w:r>
                          <w:r w:rsidR="005F3A0E">
                            <w:rPr>
                              <w:color w:val="000000"/>
                            </w:rPr>
                            <w:t>8,58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0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1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2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3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  <w:jc w:val="right"/>
                        </w:pPr>
                        <w:hyperlink r:id="rId134" w:history="1">
                          <w:r w:rsidR="00A04F32">
                            <w:rPr>
                              <w:color w:val="000000"/>
                            </w:rPr>
                            <w:t>(122573,22</w:t>
                          </w:r>
                          <w:r w:rsidR="009B73E4">
                            <w:rPr>
                              <w:color w:val="000000"/>
                            </w:rPr>
                            <w:t>)</w:t>
                          </w:r>
                        </w:hyperlink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5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6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AF1450">
                        <w:pPr>
                          <w:spacing w:after="0" w:line="240" w:lineRule="auto"/>
                        </w:pPr>
                        <w:hyperlink r:id="rId137" w:history="1"/>
                      </w:p>
                    </w:tc>
                    <w:tc>
                      <w:tcPr>
                        <w:tcW w:w="107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EA39D3" w:rsidRDefault="00764AF7">
                        <w:pPr>
                          <w:spacing w:after="0" w:line="240" w:lineRule="auto"/>
                          <w:jc w:val="right"/>
                        </w:pPr>
                        <w:r>
                          <w:t>485249,47</w:t>
                        </w:r>
                      </w:p>
                    </w:tc>
                  </w:tr>
                </w:tbl>
                <w:p w:rsidR="00EA39D3" w:rsidRDefault="00EA39D3">
                  <w:pPr>
                    <w:spacing w:after="0" w:line="240" w:lineRule="auto"/>
                  </w:pPr>
                </w:p>
              </w:tc>
            </w:tr>
          </w:tbl>
          <w:p w:rsidR="00EA39D3" w:rsidRDefault="00EA39D3">
            <w:pPr>
              <w:spacing w:after="0" w:line="240" w:lineRule="auto"/>
            </w:pPr>
          </w:p>
        </w:tc>
      </w:tr>
      <w:tr w:rsidR="00EA39D3">
        <w:trPr>
          <w:trHeight w:val="39"/>
        </w:trPr>
        <w:tc>
          <w:tcPr>
            <w:tcW w:w="15590" w:type="dxa"/>
          </w:tcPr>
          <w:p w:rsidR="00EA39D3" w:rsidRDefault="00EA39D3">
            <w:pPr>
              <w:pStyle w:val="EmptyCellLayoutStyle"/>
              <w:spacing w:after="0" w:line="240" w:lineRule="auto"/>
            </w:pPr>
          </w:p>
        </w:tc>
      </w:tr>
    </w:tbl>
    <w:p w:rsidR="00EA39D3" w:rsidRDefault="00EA39D3">
      <w:pPr>
        <w:spacing w:after="0" w:line="240" w:lineRule="auto"/>
      </w:pPr>
      <w:bookmarkStart w:id="0" w:name="_GoBack"/>
      <w:bookmarkEnd w:id="0"/>
    </w:p>
    <w:sectPr w:rsidR="00EA39D3" w:rsidSect="005F3A0E">
      <w:pgSz w:w="16834" w:h="11907" w:orient="landscape"/>
      <w:pgMar w:top="851" w:right="238" w:bottom="567" w:left="284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9D3"/>
    <w:rsid w:val="002656C6"/>
    <w:rsid w:val="005F3A0E"/>
    <w:rsid w:val="006449C8"/>
    <w:rsid w:val="00764AF7"/>
    <w:rsid w:val="009B73E4"/>
    <w:rsid w:val="009F3CCC"/>
    <w:rsid w:val="00A04F32"/>
    <w:rsid w:val="00AF1450"/>
    <w:rsid w:val="00EA39D3"/>
    <w:rsid w:val="00F01874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DC9E-EB15-4155-B693-C2DE27D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3&amp;stulp=4" TargetMode="External"/><Relationship Id="rId117" Type="http://schemas.openxmlformats.org/officeDocument/2006/relationships/hyperlink" Target="http://biudzetasvs/dokumentai?eil=12&amp;stulp=1" TargetMode="External"/><Relationship Id="rId21" Type="http://schemas.openxmlformats.org/officeDocument/2006/relationships/hyperlink" Target="http://biudzetasvs/dokumentai?eil=2&amp;stulp=8" TargetMode="External"/><Relationship Id="rId42" Type="http://schemas.openxmlformats.org/officeDocument/2006/relationships/hyperlink" Target="http://biudzetasvs/dokumentai?eil=4&amp;stulp=10" TargetMode="External"/><Relationship Id="rId47" Type="http://schemas.openxmlformats.org/officeDocument/2006/relationships/hyperlink" Target="http://biudzetasvs/dokumentai?eil=5&amp;stulp=4" TargetMode="External"/><Relationship Id="rId63" Type="http://schemas.openxmlformats.org/officeDocument/2006/relationships/hyperlink" Target="http://biudzetasvs/dokumentai?eil=6&amp;stulp=10" TargetMode="External"/><Relationship Id="rId68" Type="http://schemas.openxmlformats.org/officeDocument/2006/relationships/hyperlink" Target="http://biudzetasvs/dokumentai?eil=7&amp;stulp=5" TargetMode="External"/><Relationship Id="rId84" Type="http://schemas.openxmlformats.org/officeDocument/2006/relationships/hyperlink" Target="http://biudzetasvs/dokumentai?eil=8&amp;stulp=10" TargetMode="External"/><Relationship Id="rId89" Type="http://schemas.openxmlformats.org/officeDocument/2006/relationships/hyperlink" Target="http://biudzetasvs/dokumentai?eil=9&amp;stulp=5" TargetMode="External"/><Relationship Id="rId112" Type="http://schemas.openxmlformats.org/officeDocument/2006/relationships/hyperlink" Target="http://biudzetasvs/dokumentai?eil=11&amp;stulp=7" TargetMode="External"/><Relationship Id="rId133" Type="http://schemas.openxmlformats.org/officeDocument/2006/relationships/hyperlink" Target="http://biudzetasvs/dokumentai?eil=13&amp;stulp=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biudzetasvs/dokumentai?eil=2&amp;stulp=3" TargetMode="External"/><Relationship Id="rId107" Type="http://schemas.openxmlformats.org/officeDocument/2006/relationships/hyperlink" Target="http://biudzetasvs/dokumentai?eil=11&amp;stulp=2" TargetMode="External"/><Relationship Id="rId11" Type="http://schemas.openxmlformats.org/officeDocument/2006/relationships/hyperlink" Target="http://biudzetasvs/dokumentai?eil=1&amp;stulp=8" TargetMode="External"/><Relationship Id="rId32" Type="http://schemas.openxmlformats.org/officeDocument/2006/relationships/hyperlink" Target="http://biudzetasvs/dokumentai?eil=3&amp;stulp=10" TargetMode="External"/><Relationship Id="rId37" Type="http://schemas.openxmlformats.org/officeDocument/2006/relationships/hyperlink" Target="http://biudzetasvs/dokumentai?eil=4&amp;stulp=5" TargetMode="External"/><Relationship Id="rId53" Type="http://schemas.openxmlformats.org/officeDocument/2006/relationships/hyperlink" Target="http://biudzetasvs/dokumentai?eil=5&amp;stulp=10" TargetMode="External"/><Relationship Id="rId58" Type="http://schemas.openxmlformats.org/officeDocument/2006/relationships/hyperlink" Target="http://biudzetasvs/dokumentai?eil=6&amp;stulp=5" TargetMode="External"/><Relationship Id="rId74" Type="http://schemas.openxmlformats.org/officeDocument/2006/relationships/hyperlink" Target="http://biudzetasvs/dokumentai?eil=7&amp;stulp=11" TargetMode="External"/><Relationship Id="rId79" Type="http://schemas.openxmlformats.org/officeDocument/2006/relationships/hyperlink" Target="http://biudzetasvs/dokumentai?eil=8&amp;stulp=5" TargetMode="External"/><Relationship Id="rId102" Type="http://schemas.openxmlformats.org/officeDocument/2006/relationships/hyperlink" Target="http://biudzetasvs/dokumentai?eil=10&amp;stulp=8" TargetMode="External"/><Relationship Id="rId123" Type="http://schemas.openxmlformats.org/officeDocument/2006/relationships/hyperlink" Target="http://biudzetasvs/dokumentai?eil=12&amp;stulp=7" TargetMode="External"/><Relationship Id="rId128" Type="http://schemas.openxmlformats.org/officeDocument/2006/relationships/hyperlink" Target="http://biudzetasvs/dokumentai?eil=13&amp;stulp=1" TargetMode="External"/><Relationship Id="rId5" Type="http://schemas.openxmlformats.org/officeDocument/2006/relationships/hyperlink" Target="http://biudzetasvs/dokumentai?eil=1&amp;stulp=2" TargetMode="External"/><Relationship Id="rId90" Type="http://schemas.openxmlformats.org/officeDocument/2006/relationships/hyperlink" Target="http://biudzetasvs/dokumentai?eil=9&amp;stulp=6" TargetMode="External"/><Relationship Id="rId95" Type="http://schemas.openxmlformats.org/officeDocument/2006/relationships/hyperlink" Target="http://biudzetasvs/dokumentai?eil=10&amp;stulp=1" TargetMode="External"/><Relationship Id="rId22" Type="http://schemas.openxmlformats.org/officeDocument/2006/relationships/hyperlink" Target="http://biudzetasvs/dokumentai?eil=2&amp;stulp=9" TargetMode="External"/><Relationship Id="rId27" Type="http://schemas.openxmlformats.org/officeDocument/2006/relationships/hyperlink" Target="http://biudzetasvs/dokumentai?eil=3&amp;stulp=5" TargetMode="External"/><Relationship Id="rId43" Type="http://schemas.openxmlformats.org/officeDocument/2006/relationships/hyperlink" Target="http://biudzetasvs/dokumentai?eil=4&amp;stulp=11" TargetMode="External"/><Relationship Id="rId48" Type="http://schemas.openxmlformats.org/officeDocument/2006/relationships/hyperlink" Target="http://biudzetasvs/dokumentai?eil=5&amp;stulp=5" TargetMode="External"/><Relationship Id="rId64" Type="http://schemas.openxmlformats.org/officeDocument/2006/relationships/hyperlink" Target="http://biudzetasvs/dokumentai?eil=7&amp;stulp=1" TargetMode="External"/><Relationship Id="rId69" Type="http://schemas.openxmlformats.org/officeDocument/2006/relationships/hyperlink" Target="http://biudzetasvs/dokumentai?eil=7&amp;stulp=6" TargetMode="External"/><Relationship Id="rId113" Type="http://schemas.openxmlformats.org/officeDocument/2006/relationships/hyperlink" Target="http://biudzetasvs/dokumentai?eil=11&amp;stulp=8" TargetMode="External"/><Relationship Id="rId118" Type="http://schemas.openxmlformats.org/officeDocument/2006/relationships/hyperlink" Target="http://biudzetasvs/dokumentai?eil=12&amp;stulp=2" TargetMode="External"/><Relationship Id="rId134" Type="http://schemas.openxmlformats.org/officeDocument/2006/relationships/hyperlink" Target="http://biudzetasvs/dokumentai?eil=13&amp;stulp=7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biudzetasvs/dokumentai?eil=1&amp;stulp=5" TargetMode="External"/><Relationship Id="rId51" Type="http://schemas.openxmlformats.org/officeDocument/2006/relationships/hyperlink" Target="http://biudzetasvs/dokumentai?eil=5&amp;stulp=8" TargetMode="External"/><Relationship Id="rId72" Type="http://schemas.openxmlformats.org/officeDocument/2006/relationships/hyperlink" Target="http://biudzetasvs/dokumentai?eil=7&amp;stulp=9" TargetMode="External"/><Relationship Id="rId80" Type="http://schemas.openxmlformats.org/officeDocument/2006/relationships/hyperlink" Target="http://biudzetasvs/dokumentai?eil=8&amp;stulp=6" TargetMode="External"/><Relationship Id="rId85" Type="http://schemas.openxmlformats.org/officeDocument/2006/relationships/hyperlink" Target="http://biudzetasvs/dokumentai?eil=8&amp;stulp=11" TargetMode="External"/><Relationship Id="rId93" Type="http://schemas.openxmlformats.org/officeDocument/2006/relationships/hyperlink" Target="http://biudzetasvs/dokumentai?eil=9&amp;stulp=9" TargetMode="External"/><Relationship Id="rId98" Type="http://schemas.openxmlformats.org/officeDocument/2006/relationships/hyperlink" Target="http://biudzetasvs/dokumentai?eil=10&amp;stulp=4" TargetMode="External"/><Relationship Id="rId121" Type="http://schemas.openxmlformats.org/officeDocument/2006/relationships/hyperlink" Target="http://biudzetasvs/dokumentai?eil=12&amp;stulp=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1&amp;stulp=9" TargetMode="External"/><Relationship Id="rId17" Type="http://schemas.openxmlformats.org/officeDocument/2006/relationships/hyperlink" Target="http://biudzetasvs/dokumentai?eil=2&amp;stulp=4" TargetMode="External"/><Relationship Id="rId25" Type="http://schemas.openxmlformats.org/officeDocument/2006/relationships/hyperlink" Target="http://biudzetasvs/dokumentai?eil=3&amp;stulp=3" TargetMode="External"/><Relationship Id="rId33" Type="http://schemas.openxmlformats.org/officeDocument/2006/relationships/hyperlink" Target="http://biudzetasvs/dokumentai?eil=4&amp;stulp=1" TargetMode="External"/><Relationship Id="rId38" Type="http://schemas.openxmlformats.org/officeDocument/2006/relationships/hyperlink" Target="http://biudzetasvs/dokumentai?eil=4&amp;stulp=6" TargetMode="External"/><Relationship Id="rId46" Type="http://schemas.openxmlformats.org/officeDocument/2006/relationships/hyperlink" Target="http://biudzetasvs/dokumentai?eil=5&amp;stulp=3" TargetMode="External"/><Relationship Id="rId59" Type="http://schemas.openxmlformats.org/officeDocument/2006/relationships/hyperlink" Target="http://biudzetasvs/dokumentai?eil=6&amp;stulp=6" TargetMode="External"/><Relationship Id="rId67" Type="http://schemas.openxmlformats.org/officeDocument/2006/relationships/hyperlink" Target="http://biudzetasvs/dokumentai?eil=7&amp;stulp=4" TargetMode="External"/><Relationship Id="rId103" Type="http://schemas.openxmlformats.org/officeDocument/2006/relationships/hyperlink" Target="http://biudzetasvs/dokumentai?eil=10&amp;stulp=9" TargetMode="External"/><Relationship Id="rId108" Type="http://schemas.openxmlformats.org/officeDocument/2006/relationships/hyperlink" Target="http://biudzetasvs/dokumentai?eil=11&amp;stulp=3" TargetMode="External"/><Relationship Id="rId116" Type="http://schemas.openxmlformats.org/officeDocument/2006/relationships/hyperlink" Target="http://biudzetasvs/dokumentai?eil=11&amp;stulp=11" TargetMode="External"/><Relationship Id="rId124" Type="http://schemas.openxmlformats.org/officeDocument/2006/relationships/hyperlink" Target="http://biudzetasvs/dokumentai?eil=12&amp;stulp=8" TargetMode="External"/><Relationship Id="rId129" Type="http://schemas.openxmlformats.org/officeDocument/2006/relationships/hyperlink" Target="http://biudzetasvs/dokumentai?eil=13&amp;stulp=2" TargetMode="External"/><Relationship Id="rId137" Type="http://schemas.openxmlformats.org/officeDocument/2006/relationships/hyperlink" Target="http://biudzetasvs/dokumentai?eil=13&amp;stulp=10" TargetMode="External"/><Relationship Id="rId20" Type="http://schemas.openxmlformats.org/officeDocument/2006/relationships/hyperlink" Target="http://biudzetasvs/dokumentai?eil=2&amp;stulp=7" TargetMode="External"/><Relationship Id="rId41" Type="http://schemas.openxmlformats.org/officeDocument/2006/relationships/hyperlink" Target="http://biudzetasvs/dokumentai?eil=4&amp;stulp=9" TargetMode="External"/><Relationship Id="rId54" Type="http://schemas.openxmlformats.org/officeDocument/2006/relationships/hyperlink" Target="http://biudzetasvs/dokumentai?eil=5&amp;stulp=11" TargetMode="External"/><Relationship Id="rId62" Type="http://schemas.openxmlformats.org/officeDocument/2006/relationships/hyperlink" Target="http://biudzetasvs/dokumentai?eil=6&amp;stulp=9" TargetMode="External"/><Relationship Id="rId70" Type="http://schemas.openxmlformats.org/officeDocument/2006/relationships/hyperlink" Target="http://biudzetasvs/dokumentai?eil=7&amp;stulp=7" TargetMode="External"/><Relationship Id="rId75" Type="http://schemas.openxmlformats.org/officeDocument/2006/relationships/hyperlink" Target="http://biudzetasvs/dokumentai?eil=8&amp;stulp=1" TargetMode="External"/><Relationship Id="rId83" Type="http://schemas.openxmlformats.org/officeDocument/2006/relationships/hyperlink" Target="http://biudzetasvs/dokumentai?eil=8&amp;stulp=9" TargetMode="External"/><Relationship Id="rId88" Type="http://schemas.openxmlformats.org/officeDocument/2006/relationships/hyperlink" Target="http://biudzetasvs/dokumentai?eil=9&amp;stulp=4" TargetMode="External"/><Relationship Id="rId91" Type="http://schemas.openxmlformats.org/officeDocument/2006/relationships/hyperlink" Target="http://biudzetasvs/dokumentai?eil=9&amp;stulp=7" TargetMode="External"/><Relationship Id="rId96" Type="http://schemas.openxmlformats.org/officeDocument/2006/relationships/hyperlink" Target="http://biudzetasvs/dokumentai?eil=10&amp;stulp=2" TargetMode="External"/><Relationship Id="rId111" Type="http://schemas.openxmlformats.org/officeDocument/2006/relationships/hyperlink" Target="http://biudzetasvs/dokumentai?eil=11&amp;stulp=6" TargetMode="External"/><Relationship Id="rId132" Type="http://schemas.openxmlformats.org/officeDocument/2006/relationships/hyperlink" Target="http://biudzetasvs/dokumentai?eil=13&amp;stulp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udzetasvs/dokumentai?eil=1&amp;stulp=3" TargetMode="External"/><Relationship Id="rId15" Type="http://schemas.openxmlformats.org/officeDocument/2006/relationships/hyperlink" Target="http://biudzetasvs/dokumentai?eil=2&amp;stulp=2" TargetMode="External"/><Relationship Id="rId23" Type="http://schemas.openxmlformats.org/officeDocument/2006/relationships/hyperlink" Target="http://biudzetasvs/dokumentai?eil=2&amp;stulp=10" TargetMode="External"/><Relationship Id="rId28" Type="http://schemas.openxmlformats.org/officeDocument/2006/relationships/hyperlink" Target="http://biudzetasvs/dokumentai?eil=3&amp;stulp=6" TargetMode="External"/><Relationship Id="rId36" Type="http://schemas.openxmlformats.org/officeDocument/2006/relationships/hyperlink" Target="http://biudzetasvs/dokumentai?eil=4&amp;stulp=4" TargetMode="External"/><Relationship Id="rId49" Type="http://schemas.openxmlformats.org/officeDocument/2006/relationships/hyperlink" Target="http://biudzetasvs/dokumentai?eil=5&amp;stulp=6" TargetMode="External"/><Relationship Id="rId57" Type="http://schemas.openxmlformats.org/officeDocument/2006/relationships/hyperlink" Target="http://biudzetasvs/dokumentai?eil=6&amp;stulp=4" TargetMode="External"/><Relationship Id="rId106" Type="http://schemas.openxmlformats.org/officeDocument/2006/relationships/hyperlink" Target="http://biudzetasvs/dokumentai?eil=11&amp;stulp=1" TargetMode="External"/><Relationship Id="rId114" Type="http://schemas.openxmlformats.org/officeDocument/2006/relationships/hyperlink" Target="http://biudzetasvs/dokumentai?eil=11&amp;stulp=9" TargetMode="External"/><Relationship Id="rId119" Type="http://schemas.openxmlformats.org/officeDocument/2006/relationships/hyperlink" Target="http://biudzetasvs/dokumentai?eil=12&amp;stulp=3" TargetMode="External"/><Relationship Id="rId127" Type="http://schemas.openxmlformats.org/officeDocument/2006/relationships/hyperlink" Target="http://biudzetasvs/dokumentai?eil=12&amp;stulp=11" TargetMode="External"/><Relationship Id="rId10" Type="http://schemas.openxmlformats.org/officeDocument/2006/relationships/hyperlink" Target="http://biudzetasvs/dokumentai?eil=1&amp;stulp=7" TargetMode="External"/><Relationship Id="rId31" Type="http://schemas.openxmlformats.org/officeDocument/2006/relationships/hyperlink" Target="http://biudzetasvs/dokumentai?eil=3&amp;stulp=9" TargetMode="External"/><Relationship Id="rId44" Type="http://schemas.openxmlformats.org/officeDocument/2006/relationships/hyperlink" Target="http://biudzetasvs/dokumentai?eil=5&amp;stulp=1" TargetMode="External"/><Relationship Id="rId52" Type="http://schemas.openxmlformats.org/officeDocument/2006/relationships/hyperlink" Target="http://biudzetasvs/dokumentai?eil=5&amp;stulp=9" TargetMode="External"/><Relationship Id="rId60" Type="http://schemas.openxmlformats.org/officeDocument/2006/relationships/hyperlink" Target="http://biudzetasvs/dokumentai?eil=6&amp;stulp=7" TargetMode="External"/><Relationship Id="rId65" Type="http://schemas.openxmlformats.org/officeDocument/2006/relationships/hyperlink" Target="http://biudzetasvs/dokumentai?eil=7&amp;stulp=2" TargetMode="External"/><Relationship Id="rId73" Type="http://schemas.openxmlformats.org/officeDocument/2006/relationships/hyperlink" Target="http://biudzetasvs/dokumentai?eil=7&amp;stulp=10" TargetMode="External"/><Relationship Id="rId78" Type="http://schemas.openxmlformats.org/officeDocument/2006/relationships/hyperlink" Target="http://biudzetasvs/dokumentai?eil=8&amp;stulp=4" TargetMode="External"/><Relationship Id="rId81" Type="http://schemas.openxmlformats.org/officeDocument/2006/relationships/hyperlink" Target="http://biudzetasvs/dokumentai?eil=8&amp;stulp=7" TargetMode="External"/><Relationship Id="rId86" Type="http://schemas.openxmlformats.org/officeDocument/2006/relationships/hyperlink" Target="http://biudzetasvs/dokumentai?eil=9&amp;stulp=2" TargetMode="External"/><Relationship Id="rId94" Type="http://schemas.openxmlformats.org/officeDocument/2006/relationships/hyperlink" Target="http://biudzetasvs/dokumentai?eil=9&amp;stulp=10" TargetMode="External"/><Relationship Id="rId99" Type="http://schemas.openxmlformats.org/officeDocument/2006/relationships/hyperlink" Target="http://biudzetasvs/dokumentai?eil=10&amp;stulp=5" TargetMode="External"/><Relationship Id="rId101" Type="http://schemas.openxmlformats.org/officeDocument/2006/relationships/hyperlink" Target="http://biudzetasvs/dokumentai?eil=10&amp;stulp=7" TargetMode="External"/><Relationship Id="rId122" Type="http://schemas.openxmlformats.org/officeDocument/2006/relationships/hyperlink" Target="http://biudzetasvs/dokumentai?eil=12&amp;stulp=6" TargetMode="External"/><Relationship Id="rId130" Type="http://schemas.openxmlformats.org/officeDocument/2006/relationships/hyperlink" Target="http://biudzetasvs/dokumentai?eil=13&amp;stulp=3" TargetMode="External"/><Relationship Id="rId135" Type="http://schemas.openxmlformats.org/officeDocument/2006/relationships/hyperlink" Target="http://biudzetasvs/dokumentai?eil=13&amp;stulp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1&amp;stulp=6" TargetMode="External"/><Relationship Id="rId13" Type="http://schemas.openxmlformats.org/officeDocument/2006/relationships/hyperlink" Target="http://biudzetasvs/dokumentai?eil=1&amp;stulp=10" TargetMode="External"/><Relationship Id="rId18" Type="http://schemas.openxmlformats.org/officeDocument/2006/relationships/hyperlink" Target="http://biudzetasvs/dokumentai?eil=2&amp;stulp=5" TargetMode="External"/><Relationship Id="rId39" Type="http://schemas.openxmlformats.org/officeDocument/2006/relationships/hyperlink" Target="http://biudzetasvs/dokumentai?eil=4&amp;stulp=7" TargetMode="External"/><Relationship Id="rId109" Type="http://schemas.openxmlformats.org/officeDocument/2006/relationships/hyperlink" Target="http://biudzetasvs/dokumentai?eil=11&amp;stulp=4" TargetMode="External"/><Relationship Id="rId34" Type="http://schemas.openxmlformats.org/officeDocument/2006/relationships/hyperlink" Target="http://biudzetasvs/dokumentai?eil=4&amp;stulp=2" TargetMode="External"/><Relationship Id="rId50" Type="http://schemas.openxmlformats.org/officeDocument/2006/relationships/hyperlink" Target="http://biudzetasvs/dokumentai?eil=5&amp;stulp=7" TargetMode="External"/><Relationship Id="rId55" Type="http://schemas.openxmlformats.org/officeDocument/2006/relationships/hyperlink" Target="http://biudzetasvs/dokumentai?eil=6&amp;stulp=2" TargetMode="External"/><Relationship Id="rId76" Type="http://schemas.openxmlformats.org/officeDocument/2006/relationships/hyperlink" Target="http://biudzetasvs/dokumentai?eil=8&amp;stulp=2" TargetMode="External"/><Relationship Id="rId97" Type="http://schemas.openxmlformats.org/officeDocument/2006/relationships/hyperlink" Target="http://biudzetasvs/dokumentai?eil=10&amp;stulp=3" TargetMode="External"/><Relationship Id="rId104" Type="http://schemas.openxmlformats.org/officeDocument/2006/relationships/hyperlink" Target="http://biudzetasvs/dokumentai?eil=10&amp;stulp=10" TargetMode="External"/><Relationship Id="rId120" Type="http://schemas.openxmlformats.org/officeDocument/2006/relationships/hyperlink" Target="http://biudzetasvs/dokumentai?eil=12&amp;stulp=4" TargetMode="External"/><Relationship Id="rId125" Type="http://schemas.openxmlformats.org/officeDocument/2006/relationships/hyperlink" Target="http://biudzetasvs/dokumentai?eil=12&amp;stulp=9" TargetMode="External"/><Relationship Id="rId7" Type="http://schemas.openxmlformats.org/officeDocument/2006/relationships/hyperlink" Target="http://biudzetasvs/dokumentai?eil=1&amp;stulp=4" TargetMode="External"/><Relationship Id="rId71" Type="http://schemas.openxmlformats.org/officeDocument/2006/relationships/hyperlink" Target="http://biudzetasvs/dokumentai?eil=7&amp;stulp=8" TargetMode="External"/><Relationship Id="rId92" Type="http://schemas.openxmlformats.org/officeDocument/2006/relationships/hyperlink" Target="http://biudzetasvs/dokumentai?eil=9&amp;stulp=8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3&amp;stulp=7" TargetMode="External"/><Relationship Id="rId24" Type="http://schemas.openxmlformats.org/officeDocument/2006/relationships/hyperlink" Target="http://biudzetasvs/dokumentai?eil=3&amp;stulp=2" TargetMode="External"/><Relationship Id="rId40" Type="http://schemas.openxmlformats.org/officeDocument/2006/relationships/hyperlink" Target="http://biudzetasvs/dokumentai?eil=4&amp;stulp=8" TargetMode="External"/><Relationship Id="rId45" Type="http://schemas.openxmlformats.org/officeDocument/2006/relationships/hyperlink" Target="http://biudzetasvs/dokumentai?eil=5&amp;stulp=2" TargetMode="External"/><Relationship Id="rId66" Type="http://schemas.openxmlformats.org/officeDocument/2006/relationships/hyperlink" Target="http://biudzetasvs/dokumentai?eil=7&amp;stulp=3" TargetMode="External"/><Relationship Id="rId87" Type="http://schemas.openxmlformats.org/officeDocument/2006/relationships/hyperlink" Target="http://biudzetasvs/dokumentai?eil=9&amp;stulp=3" TargetMode="External"/><Relationship Id="rId110" Type="http://schemas.openxmlformats.org/officeDocument/2006/relationships/hyperlink" Target="http://biudzetasvs/dokumentai?eil=11&amp;stulp=5" TargetMode="External"/><Relationship Id="rId115" Type="http://schemas.openxmlformats.org/officeDocument/2006/relationships/hyperlink" Target="http://biudzetasvs/dokumentai?eil=11&amp;stulp=10" TargetMode="External"/><Relationship Id="rId131" Type="http://schemas.openxmlformats.org/officeDocument/2006/relationships/hyperlink" Target="http://biudzetasvs/dokumentai?eil=13&amp;stulp=4" TargetMode="External"/><Relationship Id="rId136" Type="http://schemas.openxmlformats.org/officeDocument/2006/relationships/hyperlink" Target="http://biudzetasvs/dokumentai?eil=13&amp;stulp=9" TargetMode="External"/><Relationship Id="rId61" Type="http://schemas.openxmlformats.org/officeDocument/2006/relationships/hyperlink" Target="http://biudzetasvs/dokumentai?eil=6&amp;stulp=8" TargetMode="External"/><Relationship Id="rId82" Type="http://schemas.openxmlformats.org/officeDocument/2006/relationships/hyperlink" Target="http://biudzetasvs/dokumentai?eil=8&amp;stulp=8" TargetMode="External"/><Relationship Id="rId19" Type="http://schemas.openxmlformats.org/officeDocument/2006/relationships/hyperlink" Target="http://biudzetasvs/dokumentai?eil=2&amp;stulp=6" TargetMode="External"/><Relationship Id="rId14" Type="http://schemas.openxmlformats.org/officeDocument/2006/relationships/hyperlink" Target="http://biudzetasvs/dokumentai?eil=1&amp;stulp=11" TargetMode="External"/><Relationship Id="rId30" Type="http://schemas.openxmlformats.org/officeDocument/2006/relationships/hyperlink" Target="http://biudzetasvs/dokumentai?eil=3&amp;stulp=8" TargetMode="External"/><Relationship Id="rId35" Type="http://schemas.openxmlformats.org/officeDocument/2006/relationships/hyperlink" Target="http://biudzetasvs/dokumentai?eil=4&amp;stulp=3" TargetMode="External"/><Relationship Id="rId56" Type="http://schemas.openxmlformats.org/officeDocument/2006/relationships/hyperlink" Target="http://biudzetasvs/dokumentai?eil=6&amp;stulp=3" TargetMode="External"/><Relationship Id="rId77" Type="http://schemas.openxmlformats.org/officeDocument/2006/relationships/hyperlink" Target="http://biudzetasvs/dokumentai?eil=8&amp;stulp=3" TargetMode="External"/><Relationship Id="rId100" Type="http://schemas.openxmlformats.org/officeDocument/2006/relationships/hyperlink" Target="http://biudzetasvs/dokumentai?eil=10&amp;stulp=6" TargetMode="External"/><Relationship Id="rId105" Type="http://schemas.openxmlformats.org/officeDocument/2006/relationships/hyperlink" Target="http://biudzetasvs/dokumentai?eil=10&amp;stulp=11" TargetMode="External"/><Relationship Id="rId126" Type="http://schemas.openxmlformats.org/officeDocument/2006/relationships/hyperlink" Target="http://biudzetasvs/dokumentai?eil=12&amp;stulp=1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6679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Admin</cp:lastModifiedBy>
  <cp:revision>9</cp:revision>
  <cp:lastPrinted>2017-09-11T12:21:00Z</cp:lastPrinted>
  <dcterms:created xsi:type="dcterms:W3CDTF">2017-08-28T09:53:00Z</dcterms:created>
  <dcterms:modified xsi:type="dcterms:W3CDTF">2017-09-11T12:23:00Z</dcterms:modified>
</cp:coreProperties>
</file>