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3A70D8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CHOREOGRAFIJOS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>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7E1407">
        <w:rPr>
          <w:rFonts w:ascii="Times New Roman" w:hAnsi="Times New Roman" w:cs="Times New Roman"/>
          <w:sz w:val="24"/>
          <w:szCs w:val="24"/>
        </w:rPr>
        <w:t>choreografijos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774709">
        <w:rPr>
          <w:rFonts w:ascii="Times New Roman" w:hAnsi="Times New Roman" w:cs="Times New Roman"/>
          <w:sz w:val="24"/>
          <w:szCs w:val="24"/>
        </w:rPr>
        <w:t>(sutartis nete</w:t>
      </w:r>
      <w:r w:rsidR="00CA4A41">
        <w:rPr>
          <w:rFonts w:ascii="Times New Roman" w:hAnsi="Times New Roman" w:cs="Times New Roman"/>
          <w:sz w:val="24"/>
          <w:szCs w:val="24"/>
        </w:rPr>
        <w:t xml:space="preserve">rminuota </w:t>
      </w:r>
      <w:r w:rsidR="007E1407">
        <w:rPr>
          <w:rFonts w:ascii="Times New Roman" w:hAnsi="Times New Roman" w:cs="Times New Roman"/>
          <w:sz w:val="24"/>
          <w:szCs w:val="24"/>
        </w:rPr>
        <w:t>nepiln</w:t>
      </w:r>
      <w:r w:rsidR="00774709">
        <w:rPr>
          <w:rFonts w:ascii="Times New Roman" w:hAnsi="Times New Roman" w:cs="Times New Roman"/>
          <w:sz w:val="24"/>
          <w:szCs w:val="24"/>
        </w:rPr>
        <w:t>as</w:t>
      </w:r>
      <w:r w:rsidR="007E1407">
        <w:rPr>
          <w:rFonts w:ascii="Times New Roman" w:hAnsi="Times New Roman" w:cs="Times New Roman"/>
          <w:sz w:val="24"/>
          <w:szCs w:val="24"/>
        </w:rPr>
        <w:t xml:space="preserve"> darbo krūvi</w:t>
      </w:r>
      <w:r w:rsidR="00774709">
        <w:rPr>
          <w:rFonts w:ascii="Times New Roman" w:hAnsi="Times New Roman" w:cs="Times New Roman"/>
          <w:sz w:val="24"/>
          <w:szCs w:val="24"/>
        </w:rPr>
        <w:t>s</w:t>
      </w:r>
      <w:r w:rsidR="00CA4A41">
        <w:rPr>
          <w:rFonts w:ascii="Times New Roman" w:hAnsi="Times New Roman" w:cs="Times New Roman"/>
          <w:sz w:val="24"/>
          <w:szCs w:val="24"/>
        </w:rPr>
        <w:t>)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9E4940">
        <w:rPr>
          <w:rFonts w:ascii="Times New Roman" w:hAnsi="Times New Roman" w:cs="Times New Roman"/>
          <w:sz w:val="24"/>
          <w:szCs w:val="24"/>
        </w:rPr>
        <w:t>8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774709">
        <w:rPr>
          <w:rFonts w:ascii="Times New Roman" w:hAnsi="Times New Roman" w:cs="Times New Roman"/>
          <w:sz w:val="24"/>
          <w:szCs w:val="24"/>
        </w:rPr>
        <w:t>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užimti.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švietimo įstatymo (Žin., 1991, Nr. 23-593; 2011, Nr. 38-1804) 48 straipsnyje nustatytus reikalavimus.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>, pasiekimų sąrašą, nurodydamas dalykines savybes.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774709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F903C6"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="00F903C6"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>ėmimo pradžia 201</w:t>
      </w:r>
      <w:r w:rsidR="009E4940">
        <w:rPr>
          <w:rFonts w:ascii="Times New Roman" w:hAnsi="Times New Roman" w:cs="Times New Roman"/>
          <w:sz w:val="24"/>
          <w:szCs w:val="24"/>
        </w:rPr>
        <w:t>8 m. birželio 18</w:t>
      </w:r>
      <w:r w:rsidR="007E1407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9E4940">
        <w:rPr>
          <w:rFonts w:ascii="Times New Roman" w:hAnsi="Times New Roman" w:cs="Times New Roman"/>
          <w:sz w:val="24"/>
          <w:szCs w:val="24"/>
        </w:rPr>
        <w:t>8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rugpjūčio 24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 w:rsidR="00F903C6"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74709" w:rsidRDefault="00774709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</w:t>
      </w:r>
      <w:r w:rsidR="009E4940">
        <w:rPr>
          <w:rFonts w:ascii="Times New Roman" w:hAnsi="Times New Roman"/>
          <w:sz w:val="24"/>
          <w:szCs w:val="24"/>
          <w:lang w:eastAsia="zh-CN"/>
        </w:rPr>
        <w:t>8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83825"/>
    <w:rsid w:val="00371ABB"/>
    <w:rsid w:val="00383E23"/>
    <w:rsid w:val="00395C47"/>
    <w:rsid w:val="003A70D8"/>
    <w:rsid w:val="005A4450"/>
    <w:rsid w:val="00774709"/>
    <w:rsid w:val="00794CB8"/>
    <w:rsid w:val="007E1407"/>
    <w:rsid w:val="00964F59"/>
    <w:rsid w:val="009E4940"/>
    <w:rsid w:val="00A86601"/>
    <w:rsid w:val="00B64EEF"/>
    <w:rsid w:val="00CA4A41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B414-B567-416D-908C-8C20CDB5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15</cp:revision>
  <cp:lastPrinted>2018-06-11T10:44:00Z</cp:lastPrinted>
  <dcterms:created xsi:type="dcterms:W3CDTF">2014-06-03T12:09:00Z</dcterms:created>
  <dcterms:modified xsi:type="dcterms:W3CDTF">2018-06-11T10:49:00Z</dcterms:modified>
</cp:coreProperties>
</file>