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D" w:rsidRDefault="00B64EEF" w:rsidP="00B6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964F59" w:rsidRDefault="00E7060D" w:rsidP="00B6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ŽMOGAUS SAUG</w:t>
      </w:r>
      <w:r w:rsidR="006B43C9">
        <w:rPr>
          <w:rFonts w:ascii="Times New Roman" w:hAnsi="Times New Roman" w:cs="Times New Roman"/>
          <w:b/>
          <w:sz w:val="24"/>
          <w:szCs w:val="24"/>
        </w:rPr>
        <w:t>OS</w:t>
      </w:r>
      <w:r w:rsidR="00B64EEF" w:rsidRPr="00B64EEF">
        <w:rPr>
          <w:rFonts w:ascii="Times New Roman" w:hAnsi="Times New Roman" w:cs="Times New Roman"/>
          <w:b/>
          <w:sz w:val="24"/>
          <w:szCs w:val="24"/>
        </w:rPr>
        <w:t xml:space="preserve"> MOKYTOJO PAREIGOMS UŽIMTI</w:t>
      </w:r>
    </w:p>
    <w:p w:rsidR="00AB7A4C" w:rsidRPr="00AB7A4C" w:rsidRDefault="00AB7A4C" w:rsidP="00AB7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EEF" w:rsidRPr="00AB7A4C" w:rsidRDefault="00B64EEF" w:rsidP="00AB7A4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>Konkursą skelbia: Trakų vidurinė mokykla, biudžetinė įstaiga,</w:t>
      </w:r>
    </w:p>
    <w:p w:rsidR="00B64EEF" w:rsidRPr="00AB7A4C" w:rsidRDefault="00B64EEF" w:rsidP="00AB7A4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B64EEF" w:rsidRPr="00AB7A4C" w:rsidRDefault="00B64EEF" w:rsidP="00AB7A4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8102CC" w:rsidRDefault="008102CC" w:rsidP="008102CC">
      <w:pPr>
        <w:pStyle w:val="NoSpacing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8102CC" w:rsidRPr="00870BEA" w:rsidRDefault="008102CC" w:rsidP="008102CC">
      <w:pPr>
        <w:pStyle w:val="NoSpacing"/>
        <w:ind w:firstLine="851"/>
        <w:rPr>
          <w:rFonts w:ascii="Times New Roman" w:hAnsi="Times New Roman"/>
          <w:sz w:val="24"/>
          <w:szCs w:val="24"/>
          <w:lang w:eastAsia="zh-CN"/>
        </w:rPr>
      </w:pPr>
      <w:r w:rsidRPr="00870BEA">
        <w:rPr>
          <w:rFonts w:ascii="Times New Roman" w:hAnsi="Times New Roman"/>
          <w:sz w:val="24"/>
          <w:szCs w:val="24"/>
          <w:lang w:eastAsia="zh-CN"/>
        </w:rPr>
        <w:t>Konkursas vykdomas pagal Mokytojų priėmimo ir atleidimo iš darbo tvarkos aprašą patvirtintą Lietuvos Respublikos švietimo ir mokslo ministro 2011 m. rugsėjo 15 d. įsakymu Nr. V-1680</w:t>
      </w:r>
    </w:p>
    <w:p w:rsidR="00B64EEF" w:rsidRDefault="00B64EEF" w:rsidP="00964F59">
      <w:pPr>
        <w:rPr>
          <w:rFonts w:ascii="Times New Roman" w:hAnsi="Times New Roman" w:cs="Times New Roman"/>
          <w:sz w:val="24"/>
          <w:szCs w:val="24"/>
        </w:rPr>
      </w:pP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Trakų vidurinė mokykla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3463A3">
        <w:rPr>
          <w:rFonts w:ascii="Times New Roman" w:hAnsi="Times New Roman" w:cs="Times New Roman"/>
          <w:sz w:val="24"/>
          <w:szCs w:val="24"/>
        </w:rPr>
        <w:t>žmogaus saugos</w:t>
      </w:r>
      <w:bookmarkStart w:id="0" w:name="_GoBack"/>
      <w:bookmarkEnd w:id="0"/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Pr="00371ABB">
        <w:rPr>
          <w:rFonts w:ascii="Times New Roman" w:hAnsi="Times New Roman" w:cs="Times New Roman"/>
          <w:sz w:val="24"/>
          <w:szCs w:val="24"/>
        </w:rPr>
        <w:t>ms nepilnu darbo krūviu nuo 2014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m. rugsėjo 1 d. </w:t>
      </w:r>
      <w:r w:rsidR="006B43C9">
        <w:rPr>
          <w:rFonts w:ascii="Times New Roman" w:hAnsi="Times New Roman" w:cs="Times New Roman"/>
          <w:sz w:val="24"/>
          <w:szCs w:val="24"/>
        </w:rPr>
        <w:t xml:space="preserve">žmogaus saugos </w:t>
      </w:r>
      <w:r w:rsidR="00E7060D">
        <w:rPr>
          <w:rFonts w:ascii="Times New Roman" w:hAnsi="Times New Roman" w:cs="Times New Roman"/>
          <w:sz w:val="24"/>
          <w:szCs w:val="24"/>
        </w:rPr>
        <w:t xml:space="preserve">(2 kontaktinės val.) 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užimti.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švietimo įstatymo (Žin., 1991, Nr. 23-593; 2011, Nr. 38-1804) 48 straipsnyje nustatytus reikalavimus.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>Savo privalumų, pasiekimų sąrašą, nurodydamas dalykines savybes.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Dokumentai priimami 14 kalendorinių dienų nuo konkurso paskelbimo, įskaitant konkurso paskelbimo dieną, darbo dienomis nuo 8.00 iki 16.00 val. mokyklos 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priėmimo pradžia 2014 m. birželio </w:t>
      </w:r>
      <w:r w:rsidR="004026FD">
        <w:rPr>
          <w:rFonts w:ascii="Times New Roman" w:hAnsi="Times New Roman" w:cs="Times New Roman"/>
          <w:sz w:val="24"/>
          <w:szCs w:val="24"/>
        </w:rPr>
        <w:t>11</w:t>
      </w:r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., pabaiga – 2014 m. </w:t>
      </w:r>
      <w:r w:rsidR="004026FD">
        <w:rPr>
          <w:rFonts w:ascii="Times New Roman" w:hAnsi="Times New Roman" w:cs="Times New Roman"/>
          <w:sz w:val="24"/>
          <w:szCs w:val="24"/>
        </w:rPr>
        <w:t>birželio 25</w:t>
      </w:r>
      <w:r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vidurinės mokyklos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NoSpacing"/>
        <w:rPr>
          <w:lang w:eastAsia="zh-CN"/>
        </w:rPr>
      </w:pPr>
      <w:r>
        <w:rPr>
          <w:lang w:eastAsia="zh-CN"/>
        </w:rPr>
        <w:t>_______________________________________________________________________________________</w:t>
      </w:r>
    </w:p>
    <w:p w:rsidR="00371ABB" w:rsidRPr="00066EA7" w:rsidRDefault="00371ABB" w:rsidP="00371ABB">
      <w:pPr>
        <w:pStyle w:val="NoSpacing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NoSpacing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NoSpacing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NoSpacing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Trakų vidurinės mokyklos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2014 m. ......................... mėn. ....... d.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NoSpacing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Prašau leisti dalyvauti atrankos pokalbyje Trakų vidurinės mokyklos _____________________________________________________  pareigoms užimti.</w:t>
      </w:r>
    </w:p>
    <w:p w:rsidR="00371ABB" w:rsidRPr="00371ABB" w:rsidRDefault="00371ABB" w:rsidP="00371ABB">
      <w:pPr>
        <w:pStyle w:val="NoSpacing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NoSpacing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NoSpacing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59"/>
    <w:rsid w:val="00183825"/>
    <w:rsid w:val="003463A3"/>
    <w:rsid w:val="00371ABB"/>
    <w:rsid w:val="00395C47"/>
    <w:rsid w:val="004026FD"/>
    <w:rsid w:val="005A4450"/>
    <w:rsid w:val="006B43C9"/>
    <w:rsid w:val="008102CC"/>
    <w:rsid w:val="00964F59"/>
    <w:rsid w:val="00AB7A4C"/>
    <w:rsid w:val="00B64EEF"/>
    <w:rsid w:val="00E7060D"/>
    <w:rsid w:val="00F872CD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1E72-934D-4511-80A9-E3299A1E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2014-06-06T07:02:00Z</cp:lastPrinted>
  <dcterms:created xsi:type="dcterms:W3CDTF">2014-06-04T13:32:00Z</dcterms:created>
  <dcterms:modified xsi:type="dcterms:W3CDTF">2014-10-02T16:39:00Z</dcterms:modified>
</cp:coreProperties>
</file>