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D8" w:rsidRPr="00766B85" w:rsidRDefault="00075CD8" w:rsidP="00075CD8">
      <w:pPr>
        <w:ind w:left="9639"/>
        <w:jc w:val="both"/>
      </w:pPr>
      <w:r w:rsidRPr="00766B85">
        <w:t xml:space="preserve">PATVIRTINTA </w:t>
      </w:r>
    </w:p>
    <w:p w:rsidR="00075CD8" w:rsidRPr="00766B85" w:rsidRDefault="00075CD8" w:rsidP="00075CD8">
      <w:pPr>
        <w:ind w:left="9639"/>
        <w:jc w:val="both"/>
      </w:pPr>
      <w:r w:rsidRPr="00766B85">
        <w:t xml:space="preserve">Trakų vidurinės mokyklos direktoriaus </w:t>
      </w:r>
    </w:p>
    <w:p w:rsidR="00075CD8" w:rsidRPr="00766B85" w:rsidRDefault="006C356D" w:rsidP="00075CD8">
      <w:pPr>
        <w:ind w:left="9639"/>
        <w:jc w:val="both"/>
      </w:pPr>
      <w:r>
        <w:t>2015</w:t>
      </w:r>
      <w:r w:rsidR="00075CD8">
        <w:t xml:space="preserve"> m. balandžio</w:t>
      </w:r>
      <w:r>
        <w:t xml:space="preserve"> 3</w:t>
      </w:r>
      <w:r w:rsidR="00075CD8" w:rsidRPr="00766B85">
        <w:t xml:space="preserve"> d. įsakymu Nr. V-</w:t>
      </w:r>
      <w:r>
        <w:t>52</w:t>
      </w:r>
    </w:p>
    <w:p w:rsidR="00075CD8" w:rsidRDefault="00075CD8" w:rsidP="00075CD8">
      <w:pPr>
        <w:ind w:left="8343" w:firstLine="1296"/>
        <w:jc w:val="both"/>
        <w:rPr>
          <w:b/>
        </w:rPr>
      </w:pPr>
      <w:r w:rsidRPr="00766B85">
        <w:t>priedas</w:t>
      </w:r>
    </w:p>
    <w:p w:rsidR="00075CD8" w:rsidRDefault="00075CD8" w:rsidP="00C7384C">
      <w:pPr>
        <w:jc w:val="center"/>
        <w:rPr>
          <w:b/>
        </w:rPr>
      </w:pPr>
    </w:p>
    <w:p w:rsidR="00C7384C" w:rsidRDefault="00C7384C" w:rsidP="00C7384C">
      <w:pPr>
        <w:jc w:val="center"/>
        <w:rPr>
          <w:b/>
        </w:rPr>
      </w:pPr>
      <w:r w:rsidRPr="005A6C37">
        <w:rPr>
          <w:b/>
        </w:rPr>
        <w:t>STANDARTIZUOTŲ TEST</w:t>
      </w:r>
      <w:r>
        <w:rPr>
          <w:b/>
        </w:rPr>
        <w:t>Ų TESTAVIMO GRAFIKAS</w:t>
      </w:r>
    </w:p>
    <w:p w:rsidR="00C7384C" w:rsidRPr="005A6C37" w:rsidRDefault="00C7384C" w:rsidP="00C7384C">
      <w:pPr>
        <w:jc w:val="center"/>
        <w:rPr>
          <w:b/>
        </w:rPr>
      </w:pPr>
      <w:r>
        <w:rPr>
          <w:b/>
        </w:rPr>
        <w:t xml:space="preserve">4 KLASĖ </w:t>
      </w:r>
    </w:p>
    <w:p w:rsidR="00C7384C" w:rsidRPr="005A6C37" w:rsidRDefault="00C7384C" w:rsidP="00C7384C">
      <w:pPr>
        <w:jc w:val="center"/>
        <w:rPr>
          <w:b/>
        </w:rPr>
      </w:pPr>
    </w:p>
    <w:tbl>
      <w:tblPr>
        <w:tblStyle w:val="TableGrid"/>
        <w:tblW w:w="12513" w:type="dxa"/>
        <w:tblInd w:w="1657" w:type="dxa"/>
        <w:tblLook w:val="04A0" w:firstRow="1" w:lastRow="0" w:firstColumn="1" w:lastColumn="0" w:noHBand="0" w:noVBand="1"/>
      </w:tblPr>
      <w:tblGrid>
        <w:gridCol w:w="1838"/>
        <w:gridCol w:w="1053"/>
        <w:gridCol w:w="1470"/>
        <w:gridCol w:w="1307"/>
        <w:gridCol w:w="2026"/>
        <w:gridCol w:w="2268"/>
        <w:gridCol w:w="2551"/>
      </w:tblGrid>
      <w:tr w:rsidR="003D0B85" w:rsidTr="006C356D">
        <w:tc>
          <w:tcPr>
            <w:tcW w:w="1838" w:type="dxa"/>
          </w:tcPr>
          <w:p w:rsidR="003D0B85" w:rsidRDefault="003D0B85" w:rsidP="00C7384C">
            <w:r>
              <w:t xml:space="preserve">Data </w:t>
            </w:r>
          </w:p>
        </w:tc>
        <w:tc>
          <w:tcPr>
            <w:tcW w:w="1053" w:type="dxa"/>
          </w:tcPr>
          <w:p w:rsidR="003D0B85" w:rsidRDefault="003D0B85" w:rsidP="00C7384C">
            <w:r>
              <w:t xml:space="preserve">Laikas </w:t>
            </w:r>
          </w:p>
        </w:tc>
        <w:tc>
          <w:tcPr>
            <w:tcW w:w="1470" w:type="dxa"/>
          </w:tcPr>
          <w:p w:rsidR="003D0B85" w:rsidRDefault="003D0B85" w:rsidP="00C7384C">
            <w:r>
              <w:t xml:space="preserve">Testas </w:t>
            </w:r>
          </w:p>
        </w:tc>
        <w:tc>
          <w:tcPr>
            <w:tcW w:w="1307" w:type="dxa"/>
          </w:tcPr>
          <w:p w:rsidR="003D0B85" w:rsidRDefault="003D0B85" w:rsidP="00C7384C">
            <w:r>
              <w:t xml:space="preserve">Testo trukmė </w:t>
            </w:r>
          </w:p>
        </w:tc>
        <w:tc>
          <w:tcPr>
            <w:tcW w:w="2026" w:type="dxa"/>
          </w:tcPr>
          <w:p w:rsidR="003D0B85" w:rsidRDefault="003D0B85" w:rsidP="00C7384C">
            <w:r>
              <w:t xml:space="preserve">Administratorius </w:t>
            </w:r>
          </w:p>
        </w:tc>
        <w:tc>
          <w:tcPr>
            <w:tcW w:w="2268" w:type="dxa"/>
          </w:tcPr>
          <w:p w:rsidR="003D0B85" w:rsidRDefault="003D0B85" w:rsidP="00C7384C">
            <w:r>
              <w:t xml:space="preserve">Vykdytojai </w:t>
            </w:r>
          </w:p>
        </w:tc>
        <w:tc>
          <w:tcPr>
            <w:tcW w:w="2551" w:type="dxa"/>
          </w:tcPr>
          <w:p w:rsidR="003D0B85" w:rsidRDefault="003D0B85" w:rsidP="00C7384C">
            <w:r>
              <w:t xml:space="preserve">Vertintojai </w:t>
            </w:r>
          </w:p>
        </w:tc>
      </w:tr>
      <w:tr w:rsidR="006C356D" w:rsidTr="006C356D">
        <w:trPr>
          <w:trHeight w:val="582"/>
        </w:trPr>
        <w:tc>
          <w:tcPr>
            <w:tcW w:w="1838" w:type="dxa"/>
          </w:tcPr>
          <w:p w:rsidR="006C356D" w:rsidRDefault="006C356D" w:rsidP="006C356D">
            <w:r>
              <w:t>2015-04-28 d.</w:t>
            </w:r>
          </w:p>
        </w:tc>
        <w:tc>
          <w:tcPr>
            <w:tcW w:w="1053" w:type="dxa"/>
          </w:tcPr>
          <w:p w:rsidR="006C356D" w:rsidRDefault="006C356D" w:rsidP="006C356D">
            <w:r>
              <w:t>9.00 val.</w:t>
            </w:r>
          </w:p>
        </w:tc>
        <w:tc>
          <w:tcPr>
            <w:tcW w:w="1470" w:type="dxa"/>
          </w:tcPr>
          <w:p w:rsidR="006C356D" w:rsidRDefault="006C356D" w:rsidP="006C356D">
            <w:r>
              <w:t xml:space="preserve">Skaitymas </w:t>
            </w:r>
          </w:p>
        </w:tc>
        <w:tc>
          <w:tcPr>
            <w:tcW w:w="1307" w:type="dxa"/>
          </w:tcPr>
          <w:p w:rsidR="006C356D" w:rsidRDefault="006C356D" w:rsidP="006C356D">
            <w:r w:rsidRPr="00051D0A">
              <w:t xml:space="preserve">45 minutės </w:t>
            </w:r>
          </w:p>
        </w:tc>
        <w:tc>
          <w:tcPr>
            <w:tcW w:w="2026" w:type="dxa"/>
          </w:tcPr>
          <w:p w:rsidR="006C356D" w:rsidRDefault="006C356D" w:rsidP="006C356D">
            <w:r>
              <w:t xml:space="preserve">Vincenta </w:t>
            </w:r>
            <w:proofErr w:type="spellStart"/>
            <w:r>
              <w:t>Diugevič</w:t>
            </w:r>
            <w:proofErr w:type="spellEnd"/>
          </w:p>
        </w:tc>
        <w:tc>
          <w:tcPr>
            <w:tcW w:w="2268" w:type="dxa"/>
          </w:tcPr>
          <w:p w:rsidR="006C356D" w:rsidRDefault="006C356D" w:rsidP="006C356D">
            <w:r>
              <w:t xml:space="preserve">Irena </w:t>
            </w:r>
            <w:proofErr w:type="spellStart"/>
            <w:r>
              <w:t>Markovska</w:t>
            </w:r>
            <w:proofErr w:type="spellEnd"/>
          </w:p>
          <w:p w:rsidR="006C356D" w:rsidRDefault="006C356D" w:rsidP="006C356D">
            <w:proofErr w:type="spellStart"/>
            <w:r>
              <w:t>Alia</w:t>
            </w:r>
            <w:proofErr w:type="spellEnd"/>
            <w:r>
              <w:t xml:space="preserve"> </w:t>
            </w:r>
            <w:proofErr w:type="spellStart"/>
            <w:r>
              <w:t>Puč</w:t>
            </w:r>
            <w:proofErr w:type="spellEnd"/>
          </w:p>
        </w:tc>
        <w:tc>
          <w:tcPr>
            <w:tcW w:w="2551" w:type="dxa"/>
          </w:tcPr>
          <w:p w:rsidR="006C356D" w:rsidRDefault="006C356D" w:rsidP="006C356D">
            <w:r>
              <w:t xml:space="preserve">Irena </w:t>
            </w:r>
            <w:proofErr w:type="spellStart"/>
            <w:r>
              <w:t>Markovska</w:t>
            </w:r>
            <w:proofErr w:type="spellEnd"/>
          </w:p>
          <w:p w:rsidR="006C356D" w:rsidRDefault="006C356D" w:rsidP="006C356D">
            <w:proofErr w:type="spellStart"/>
            <w:r>
              <w:t>Alia</w:t>
            </w:r>
            <w:proofErr w:type="spellEnd"/>
            <w:r>
              <w:t xml:space="preserve"> </w:t>
            </w:r>
            <w:proofErr w:type="spellStart"/>
            <w:r>
              <w:t>Puč</w:t>
            </w:r>
            <w:proofErr w:type="spellEnd"/>
          </w:p>
        </w:tc>
      </w:tr>
      <w:tr w:rsidR="006C356D" w:rsidTr="006C356D">
        <w:tc>
          <w:tcPr>
            <w:tcW w:w="1838" w:type="dxa"/>
          </w:tcPr>
          <w:p w:rsidR="006C356D" w:rsidRDefault="006C356D" w:rsidP="006C356D">
            <w:r>
              <w:t>2015-04-29 d.</w:t>
            </w:r>
          </w:p>
        </w:tc>
        <w:tc>
          <w:tcPr>
            <w:tcW w:w="1053" w:type="dxa"/>
          </w:tcPr>
          <w:p w:rsidR="006C356D" w:rsidRDefault="006C356D" w:rsidP="006C356D">
            <w:r>
              <w:t>9.00 val.</w:t>
            </w:r>
          </w:p>
        </w:tc>
        <w:tc>
          <w:tcPr>
            <w:tcW w:w="1470" w:type="dxa"/>
          </w:tcPr>
          <w:p w:rsidR="006C356D" w:rsidRDefault="006C356D" w:rsidP="006C356D">
            <w:r>
              <w:t>Rašymas</w:t>
            </w:r>
          </w:p>
        </w:tc>
        <w:tc>
          <w:tcPr>
            <w:tcW w:w="1307" w:type="dxa"/>
          </w:tcPr>
          <w:p w:rsidR="006C356D" w:rsidRDefault="006C356D" w:rsidP="006C356D">
            <w:r w:rsidRPr="00051D0A">
              <w:t xml:space="preserve">45 minutės </w:t>
            </w:r>
          </w:p>
        </w:tc>
        <w:tc>
          <w:tcPr>
            <w:tcW w:w="2026" w:type="dxa"/>
          </w:tcPr>
          <w:p w:rsidR="006C356D" w:rsidRDefault="006C356D" w:rsidP="006C356D">
            <w:r w:rsidRPr="00277501">
              <w:t xml:space="preserve">Vincenta </w:t>
            </w:r>
            <w:proofErr w:type="spellStart"/>
            <w:r w:rsidRPr="00277501">
              <w:t>Diugevič</w:t>
            </w:r>
            <w:proofErr w:type="spellEnd"/>
          </w:p>
        </w:tc>
        <w:tc>
          <w:tcPr>
            <w:tcW w:w="2268" w:type="dxa"/>
          </w:tcPr>
          <w:p w:rsidR="006C356D" w:rsidRDefault="006C356D" w:rsidP="006C356D">
            <w:r>
              <w:t xml:space="preserve">Irena </w:t>
            </w:r>
            <w:proofErr w:type="spellStart"/>
            <w:r>
              <w:t>Markovska</w:t>
            </w:r>
            <w:proofErr w:type="spellEnd"/>
          </w:p>
          <w:p w:rsidR="006C356D" w:rsidRDefault="006C356D" w:rsidP="006C356D">
            <w:r>
              <w:t xml:space="preserve">Renata </w:t>
            </w:r>
            <w:proofErr w:type="spellStart"/>
            <w:r>
              <w:t>Strazevičienė</w:t>
            </w:r>
            <w:proofErr w:type="spellEnd"/>
          </w:p>
        </w:tc>
        <w:tc>
          <w:tcPr>
            <w:tcW w:w="2551" w:type="dxa"/>
          </w:tcPr>
          <w:p w:rsidR="006C356D" w:rsidRDefault="006C356D" w:rsidP="006C356D">
            <w:r>
              <w:t xml:space="preserve">Irena </w:t>
            </w:r>
            <w:proofErr w:type="spellStart"/>
            <w:r>
              <w:t>Markovska</w:t>
            </w:r>
            <w:proofErr w:type="spellEnd"/>
          </w:p>
          <w:p w:rsidR="006C356D" w:rsidRDefault="006C356D" w:rsidP="006C356D">
            <w:r>
              <w:t xml:space="preserve">Renata </w:t>
            </w:r>
            <w:proofErr w:type="spellStart"/>
            <w:r>
              <w:t>Strazevičienė</w:t>
            </w:r>
            <w:proofErr w:type="spellEnd"/>
          </w:p>
        </w:tc>
      </w:tr>
      <w:tr w:rsidR="006C356D" w:rsidTr="006C356D">
        <w:tc>
          <w:tcPr>
            <w:tcW w:w="1838" w:type="dxa"/>
          </w:tcPr>
          <w:p w:rsidR="006C356D" w:rsidRDefault="006C356D" w:rsidP="006C356D">
            <w:r>
              <w:t>2015-04-30 d.</w:t>
            </w:r>
          </w:p>
        </w:tc>
        <w:tc>
          <w:tcPr>
            <w:tcW w:w="1053" w:type="dxa"/>
          </w:tcPr>
          <w:p w:rsidR="006C356D" w:rsidRDefault="006C356D" w:rsidP="006C356D">
            <w:r>
              <w:t>9.00 val.</w:t>
            </w:r>
          </w:p>
        </w:tc>
        <w:tc>
          <w:tcPr>
            <w:tcW w:w="1470" w:type="dxa"/>
          </w:tcPr>
          <w:p w:rsidR="006C356D" w:rsidRDefault="006C356D" w:rsidP="006C356D">
            <w:r>
              <w:t>Pasaulio pažinimas</w:t>
            </w:r>
          </w:p>
        </w:tc>
        <w:tc>
          <w:tcPr>
            <w:tcW w:w="1307" w:type="dxa"/>
          </w:tcPr>
          <w:p w:rsidR="006C356D" w:rsidRDefault="006C356D" w:rsidP="006C356D">
            <w:r>
              <w:t xml:space="preserve">45 min. </w:t>
            </w:r>
          </w:p>
        </w:tc>
        <w:tc>
          <w:tcPr>
            <w:tcW w:w="2026" w:type="dxa"/>
          </w:tcPr>
          <w:p w:rsidR="006C356D" w:rsidRDefault="006C356D" w:rsidP="006C356D">
            <w:r w:rsidRPr="00277501">
              <w:t xml:space="preserve">Vincenta </w:t>
            </w:r>
            <w:proofErr w:type="spellStart"/>
            <w:r w:rsidRPr="00277501">
              <w:t>Diugevič</w:t>
            </w:r>
            <w:proofErr w:type="spellEnd"/>
          </w:p>
        </w:tc>
        <w:tc>
          <w:tcPr>
            <w:tcW w:w="2268" w:type="dxa"/>
          </w:tcPr>
          <w:p w:rsidR="006C356D" w:rsidRDefault="006C356D" w:rsidP="006C356D">
            <w:r>
              <w:t xml:space="preserve">Irena </w:t>
            </w:r>
            <w:proofErr w:type="spellStart"/>
            <w:r>
              <w:t>Markovska</w:t>
            </w:r>
            <w:proofErr w:type="spellEnd"/>
          </w:p>
        </w:tc>
        <w:tc>
          <w:tcPr>
            <w:tcW w:w="2551" w:type="dxa"/>
          </w:tcPr>
          <w:p w:rsidR="006C356D" w:rsidRDefault="006C356D" w:rsidP="006C356D"/>
        </w:tc>
      </w:tr>
      <w:tr w:rsidR="006C356D" w:rsidTr="006C356D">
        <w:tc>
          <w:tcPr>
            <w:tcW w:w="1838" w:type="dxa"/>
          </w:tcPr>
          <w:p w:rsidR="006C356D" w:rsidRDefault="006C356D" w:rsidP="006C356D">
            <w:r>
              <w:t>2015-05-04 d.</w:t>
            </w:r>
          </w:p>
        </w:tc>
        <w:tc>
          <w:tcPr>
            <w:tcW w:w="1053" w:type="dxa"/>
          </w:tcPr>
          <w:p w:rsidR="006C356D" w:rsidRDefault="006C356D" w:rsidP="006C356D">
            <w:r>
              <w:t>9.00 val.</w:t>
            </w:r>
          </w:p>
        </w:tc>
        <w:tc>
          <w:tcPr>
            <w:tcW w:w="1470" w:type="dxa"/>
          </w:tcPr>
          <w:p w:rsidR="006C356D" w:rsidRDefault="006C356D" w:rsidP="006C356D">
            <w:r>
              <w:t xml:space="preserve">Klausimynas </w:t>
            </w:r>
          </w:p>
        </w:tc>
        <w:tc>
          <w:tcPr>
            <w:tcW w:w="1307" w:type="dxa"/>
          </w:tcPr>
          <w:p w:rsidR="006C356D" w:rsidRDefault="006C356D" w:rsidP="006C356D">
            <w:r>
              <w:t xml:space="preserve">30 minučių </w:t>
            </w:r>
          </w:p>
        </w:tc>
        <w:tc>
          <w:tcPr>
            <w:tcW w:w="2026" w:type="dxa"/>
          </w:tcPr>
          <w:p w:rsidR="006C356D" w:rsidRDefault="006C356D" w:rsidP="006C356D">
            <w:r w:rsidRPr="00277501">
              <w:t xml:space="preserve">Vincenta </w:t>
            </w:r>
            <w:proofErr w:type="spellStart"/>
            <w:r w:rsidRPr="00277501">
              <w:t>Diugevič</w:t>
            </w:r>
            <w:proofErr w:type="spellEnd"/>
          </w:p>
        </w:tc>
        <w:tc>
          <w:tcPr>
            <w:tcW w:w="2268" w:type="dxa"/>
          </w:tcPr>
          <w:p w:rsidR="006C356D" w:rsidRDefault="006C356D" w:rsidP="006C356D">
            <w:r>
              <w:t xml:space="preserve">Irena </w:t>
            </w:r>
            <w:proofErr w:type="spellStart"/>
            <w:r>
              <w:t>Markovska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:rsidR="006C356D" w:rsidRDefault="006C356D" w:rsidP="006C356D">
            <w:r>
              <w:t xml:space="preserve">Irena </w:t>
            </w:r>
            <w:proofErr w:type="spellStart"/>
            <w:r>
              <w:t>Markovska</w:t>
            </w:r>
            <w:proofErr w:type="spellEnd"/>
          </w:p>
        </w:tc>
      </w:tr>
      <w:tr w:rsidR="006C356D" w:rsidTr="006C356D">
        <w:tc>
          <w:tcPr>
            <w:tcW w:w="1838" w:type="dxa"/>
          </w:tcPr>
          <w:p w:rsidR="006C356D" w:rsidRDefault="006C356D" w:rsidP="006C356D">
            <w:r>
              <w:t>2015-05-05 d.</w:t>
            </w:r>
          </w:p>
        </w:tc>
        <w:tc>
          <w:tcPr>
            <w:tcW w:w="1053" w:type="dxa"/>
          </w:tcPr>
          <w:p w:rsidR="006C356D" w:rsidRDefault="006C356D" w:rsidP="006C356D">
            <w:r>
              <w:t>9.00 val.</w:t>
            </w:r>
          </w:p>
        </w:tc>
        <w:tc>
          <w:tcPr>
            <w:tcW w:w="1470" w:type="dxa"/>
          </w:tcPr>
          <w:p w:rsidR="006C356D" w:rsidRDefault="006C356D" w:rsidP="006C356D">
            <w:r>
              <w:t xml:space="preserve">Matematika </w:t>
            </w:r>
          </w:p>
        </w:tc>
        <w:tc>
          <w:tcPr>
            <w:tcW w:w="1307" w:type="dxa"/>
          </w:tcPr>
          <w:p w:rsidR="006C356D" w:rsidRDefault="006C356D" w:rsidP="006C356D">
            <w:r w:rsidRPr="00051D0A">
              <w:t xml:space="preserve">45 minutės </w:t>
            </w:r>
          </w:p>
        </w:tc>
        <w:tc>
          <w:tcPr>
            <w:tcW w:w="2026" w:type="dxa"/>
          </w:tcPr>
          <w:p w:rsidR="006C356D" w:rsidRDefault="006C356D" w:rsidP="006C356D">
            <w:r w:rsidRPr="00277501">
              <w:t xml:space="preserve">Vincenta </w:t>
            </w:r>
            <w:proofErr w:type="spellStart"/>
            <w:r w:rsidRPr="00277501">
              <w:t>Diugevič</w:t>
            </w:r>
            <w:proofErr w:type="spellEnd"/>
          </w:p>
        </w:tc>
        <w:tc>
          <w:tcPr>
            <w:tcW w:w="2268" w:type="dxa"/>
          </w:tcPr>
          <w:p w:rsidR="006C356D" w:rsidRDefault="00371EF2" w:rsidP="006C356D">
            <w:r>
              <w:t xml:space="preserve">Irena </w:t>
            </w:r>
            <w:proofErr w:type="spellStart"/>
            <w:r>
              <w:t>Markovska</w:t>
            </w:r>
            <w:proofErr w:type="spellEnd"/>
            <w:r>
              <w:t xml:space="preserve"> </w:t>
            </w:r>
            <w:proofErr w:type="spellStart"/>
            <w:r w:rsidR="006C356D">
              <w:t>Teresa</w:t>
            </w:r>
            <w:proofErr w:type="spellEnd"/>
            <w:r w:rsidR="006C356D">
              <w:t xml:space="preserve"> </w:t>
            </w:r>
            <w:proofErr w:type="spellStart"/>
            <w:r w:rsidR="006C356D">
              <w:t>Mikonskaja</w:t>
            </w:r>
            <w:proofErr w:type="spellEnd"/>
          </w:p>
        </w:tc>
        <w:tc>
          <w:tcPr>
            <w:tcW w:w="2551" w:type="dxa"/>
          </w:tcPr>
          <w:p w:rsidR="00371EF2" w:rsidRDefault="00371EF2" w:rsidP="006C356D">
            <w:r>
              <w:t xml:space="preserve">Irena </w:t>
            </w:r>
            <w:proofErr w:type="spellStart"/>
            <w:r>
              <w:t>Markovska</w:t>
            </w:r>
            <w:proofErr w:type="spellEnd"/>
            <w:r>
              <w:t xml:space="preserve"> </w:t>
            </w:r>
          </w:p>
          <w:p w:rsidR="006C356D" w:rsidRDefault="006C356D" w:rsidP="006C356D">
            <w:proofErr w:type="spellStart"/>
            <w:r>
              <w:t>Teresa</w:t>
            </w:r>
            <w:proofErr w:type="spellEnd"/>
            <w:r>
              <w:t xml:space="preserve">  </w:t>
            </w:r>
            <w:proofErr w:type="spellStart"/>
            <w:r>
              <w:t>Mikonskaja</w:t>
            </w:r>
            <w:proofErr w:type="spellEnd"/>
          </w:p>
        </w:tc>
      </w:tr>
    </w:tbl>
    <w:p w:rsidR="00395C47" w:rsidRDefault="00395C47"/>
    <w:p w:rsidR="00C7384C" w:rsidRPr="005A6C37" w:rsidRDefault="00C7384C" w:rsidP="00C7384C">
      <w:pPr>
        <w:jc w:val="center"/>
        <w:rPr>
          <w:b/>
        </w:rPr>
      </w:pPr>
      <w:r>
        <w:rPr>
          <w:b/>
        </w:rPr>
        <w:t xml:space="preserve">8 KLASĖ </w:t>
      </w:r>
    </w:p>
    <w:p w:rsidR="00C7384C" w:rsidRPr="005A6C37" w:rsidRDefault="00C7384C" w:rsidP="00C7384C">
      <w:pPr>
        <w:jc w:val="center"/>
        <w:rPr>
          <w:b/>
        </w:rPr>
      </w:pPr>
    </w:p>
    <w:tbl>
      <w:tblPr>
        <w:tblStyle w:val="TableGrid"/>
        <w:tblW w:w="13603" w:type="dxa"/>
        <w:tblInd w:w="976" w:type="dxa"/>
        <w:tblLook w:val="04A0" w:firstRow="1" w:lastRow="0" w:firstColumn="1" w:lastColumn="0" w:noHBand="0" w:noVBand="1"/>
      </w:tblPr>
      <w:tblGrid>
        <w:gridCol w:w="1838"/>
        <w:gridCol w:w="1053"/>
        <w:gridCol w:w="1470"/>
        <w:gridCol w:w="1307"/>
        <w:gridCol w:w="2407"/>
        <w:gridCol w:w="2693"/>
        <w:gridCol w:w="2835"/>
      </w:tblGrid>
      <w:tr w:rsidR="00C7384C" w:rsidTr="003D0B85">
        <w:tc>
          <w:tcPr>
            <w:tcW w:w="1838" w:type="dxa"/>
          </w:tcPr>
          <w:p w:rsidR="00C7384C" w:rsidRDefault="00C7384C" w:rsidP="00912110">
            <w:r>
              <w:t xml:space="preserve">Data </w:t>
            </w:r>
          </w:p>
        </w:tc>
        <w:tc>
          <w:tcPr>
            <w:tcW w:w="1053" w:type="dxa"/>
          </w:tcPr>
          <w:p w:rsidR="00C7384C" w:rsidRDefault="00C7384C" w:rsidP="00912110">
            <w:r>
              <w:t xml:space="preserve">Laikas </w:t>
            </w:r>
          </w:p>
        </w:tc>
        <w:tc>
          <w:tcPr>
            <w:tcW w:w="1470" w:type="dxa"/>
          </w:tcPr>
          <w:p w:rsidR="00C7384C" w:rsidRDefault="00C7384C" w:rsidP="00912110">
            <w:r>
              <w:t>Testas</w:t>
            </w:r>
          </w:p>
        </w:tc>
        <w:tc>
          <w:tcPr>
            <w:tcW w:w="1307" w:type="dxa"/>
          </w:tcPr>
          <w:p w:rsidR="00C7384C" w:rsidRDefault="00C7384C" w:rsidP="00912110">
            <w:r>
              <w:t>Testo trukmė</w:t>
            </w:r>
          </w:p>
        </w:tc>
        <w:tc>
          <w:tcPr>
            <w:tcW w:w="2407" w:type="dxa"/>
          </w:tcPr>
          <w:p w:rsidR="00C7384C" w:rsidRDefault="00C7384C" w:rsidP="00912110">
            <w:r>
              <w:t xml:space="preserve">Administratorius </w:t>
            </w:r>
          </w:p>
        </w:tc>
        <w:tc>
          <w:tcPr>
            <w:tcW w:w="2693" w:type="dxa"/>
          </w:tcPr>
          <w:p w:rsidR="00C7384C" w:rsidRDefault="00C7384C" w:rsidP="00912110">
            <w:r>
              <w:t xml:space="preserve">Vykdytojai </w:t>
            </w:r>
          </w:p>
        </w:tc>
        <w:tc>
          <w:tcPr>
            <w:tcW w:w="2835" w:type="dxa"/>
          </w:tcPr>
          <w:p w:rsidR="00C7384C" w:rsidRDefault="00C7384C" w:rsidP="00912110">
            <w:r>
              <w:t xml:space="preserve">Vertintojai </w:t>
            </w:r>
          </w:p>
        </w:tc>
      </w:tr>
      <w:tr w:rsidR="006C356D" w:rsidTr="003D0B85">
        <w:tc>
          <w:tcPr>
            <w:tcW w:w="1838" w:type="dxa"/>
          </w:tcPr>
          <w:p w:rsidR="006C356D" w:rsidRDefault="006C356D" w:rsidP="006C356D">
            <w:r>
              <w:t>2015-05-06 d.</w:t>
            </w:r>
          </w:p>
        </w:tc>
        <w:tc>
          <w:tcPr>
            <w:tcW w:w="1053" w:type="dxa"/>
          </w:tcPr>
          <w:p w:rsidR="006C356D" w:rsidRDefault="006C356D" w:rsidP="006C356D">
            <w:r>
              <w:t>9.00 val.</w:t>
            </w:r>
          </w:p>
        </w:tc>
        <w:tc>
          <w:tcPr>
            <w:tcW w:w="1470" w:type="dxa"/>
          </w:tcPr>
          <w:p w:rsidR="006C356D" w:rsidRDefault="006C356D" w:rsidP="006C356D">
            <w:r>
              <w:t xml:space="preserve">Skaitymas </w:t>
            </w:r>
          </w:p>
        </w:tc>
        <w:tc>
          <w:tcPr>
            <w:tcW w:w="1307" w:type="dxa"/>
          </w:tcPr>
          <w:p w:rsidR="006C356D" w:rsidRDefault="006C356D" w:rsidP="006C356D">
            <w:r>
              <w:t>60 minučių</w:t>
            </w:r>
          </w:p>
        </w:tc>
        <w:tc>
          <w:tcPr>
            <w:tcW w:w="2407" w:type="dxa"/>
          </w:tcPr>
          <w:p w:rsidR="006C356D" w:rsidRDefault="006C356D" w:rsidP="006C356D">
            <w:r w:rsidRPr="004D1EA2">
              <w:t xml:space="preserve">Vincenta </w:t>
            </w:r>
            <w:proofErr w:type="spellStart"/>
            <w:r w:rsidRPr="004D1EA2">
              <w:t>Diugevič</w:t>
            </w:r>
            <w:proofErr w:type="spellEnd"/>
          </w:p>
        </w:tc>
        <w:tc>
          <w:tcPr>
            <w:tcW w:w="2693" w:type="dxa"/>
          </w:tcPr>
          <w:p w:rsidR="006C356D" w:rsidRDefault="006C356D" w:rsidP="006C356D">
            <w:r>
              <w:t xml:space="preserve">Sigita </w:t>
            </w:r>
            <w:proofErr w:type="spellStart"/>
            <w:r>
              <w:t>Andrulevičiūtė</w:t>
            </w:r>
            <w:proofErr w:type="spellEnd"/>
          </w:p>
          <w:p w:rsidR="006C356D" w:rsidRDefault="00371EF2" w:rsidP="006C356D">
            <w:r>
              <w:t>Danguolė Vasiliauskienė</w:t>
            </w:r>
          </w:p>
        </w:tc>
        <w:tc>
          <w:tcPr>
            <w:tcW w:w="2835" w:type="dxa"/>
          </w:tcPr>
          <w:p w:rsidR="006C356D" w:rsidRDefault="006C356D" w:rsidP="006C356D">
            <w:r>
              <w:t xml:space="preserve">Sigita </w:t>
            </w:r>
            <w:proofErr w:type="spellStart"/>
            <w:r>
              <w:t>Andrulevičiūtė</w:t>
            </w:r>
            <w:proofErr w:type="spellEnd"/>
          </w:p>
          <w:p w:rsidR="006C356D" w:rsidRDefault="00371EF2" w:rsidP="006C356D">
            <w:r>
              <w:t>Danguolė Vasiliauskienė</w:t>
            </w:r>
          </w:p>
        </w:tc>
      </w:tr>
      <w:tr w:rsidR="006C356D" w:rsidTr="003D0B85">
        <w:trPr>
          <w:trHeight w:val="60"/>
        </w:trPr>
        <w:tc>
          <w:tcPr>
            <w:tcW w:w="1838" w:type="dxa"/>
          </w:tcPr>
          <w:p w:rsidR="006C356D" w:rsidRDefault="006C356D" w:rsidP="006C356D">
            <w:r>
              <w:t>2015-05-07 d.</w:t>
            </w:r>
          </w:p>
        </w:tc>
        <w:tc>
          <w:tcPr>
            <w:tcW w:w="1053" w:type="dxa"/>
          </w:tcPr>
          <w:p w:rsidR="006C356D" w:rsidRDefault="006C356D" w:rsidP="006C356D">
            <w:r>
              <w:t>9.00 val.</w:t>
            </w:r>
          </w:p>
        </w:tc>
        <w:tc>
          <w:tcPr>
            <w:tcW w:w="1470" w:type="dxa"/>
          </w:tcPr>
          <w:p w:rsidR="006C356D" w:rsidRDefault="006C356D" w:rsidP="006C356D">
            <w:r>
              <w:t>Rašymas</w:t>
            </w:r>
          </w:p>
        </w:tc>
        <w:tc>
          <w:tcPr>
            <w:tcW w:w="1307" w:type="dxa"/>
          </w:tcPr>
          <w:p w:rsidR="006C356D" w:rsidRDefault="006C356D" w:rsidP="006C356D">
            <w:r>
              <w:t>60 minučių</w:t>
            </w:r>
          </w:p>
        </w:tc>
        <w:tc>
          <w:tcPr>
            <w:tcW w:w="2407" w:type="dxa"/>
          </w:tcPr>
          <w:p w:rsidR="006C356D" w:rsidRDefault="006C356D" w:rsidP="006C356D">
            <w:r w:rsidRPr="004D1EA2">
              <w:t xml:space="preserve">Vincenta </w:t>
            </w:r>
            <w:proofErr w:type="spellStart"/>
            <w:r w:rsidRPr="004D1EA2">
              <w:t>Diugevič</w:t>
            </w:r>
            <w:proofErr w:type="spellEnd"/>
          </w:p>
        </w:tc>
        <w:tc>
          <w:tcPr>
            <w:tcW w:w="2693" w:type="dxa"/>
          </w:tcPr>
          <w:p w:rsidR="006C356D" w:rsidRDefault="006C356D" w:rsidP="006C356D">
            <w:r>
              <w:t xml:space="preserve">Sigita </w:t>
            </w:r>
            <w:proofErr w:type="spellStart"/>
            <w:r>
              <w:t>Andrulevičiūtė</w:t>
            </w:r>
            <w:proofErr w:type="spellEnd"/>
          </w:p>
          <w:p w:rsidR="006C356D" w:rsidRDefault="00371EF2" w:rsidP="006C356D">
            <w:r>
              <w:t>Danguolė Vasiliauskienė</w:t>
            </w:r>
          </w:p>
        </w:tc>
        <w:tc>
          <w:tcPr>
            <w:tcW w:w="2835" w:type="dxa"/>
          </w:tcPr>
          <w:p w:rsidR="006C356D" w:rsidRDefault="006C356D" w:rsidP="006C356D">
            <w:r>
              <w:t xml:space="preserve">Sigita </w:t>
            </w:r>
            <w:proofErr w:type="spellStart"/>
            <w:r>
              <w:t>Andrulevičiūtė</w:t>
            </w:r>
            <w:proofErr w:type="spellEnd"/>
          </w:p>
          <w:p w:rsidR="006C356D" w:rsidRDefault="00371EF2" w:rsidP="006C356D">
            <w:r>
              <w:t>Danguolė Vasiliauskienė</w:t>
            </w:r>
          </w:p>
        </w:tc>
      </w:tr>
      <w:tr w:rsidR="006C356D" w:rsidTr="003D0B85">
        <w:trPr>
          <w:trHeight w:val="60"/>
        </w:trPr>
        <w:tc>
          <w:tcPr>
            <w:tcW w:w="1838" w:type="dxa"/>
          </w:tcPr>
          <w:p w:rsidR="006C356D" w:rsidRDefault="006C356D" w:rsidP="006C356D">
            <w:r>
              <w:t>2015-05-11 d.</w:t>
            </w:r>
          </w:p>
        </w:tc>
        <w:tc>
          <w:tcPr>
            <w:tcW w:w="1053" w:type="dxa"/>
          </w:tcPr>
          <w:p w:rsidR="006C356D" w:rsidRDefault="006C356D" w:rsidP="006C356D">
            <w:r>
              <w:t>9.00 val.</w:t>
            </w:r>
          </w:p>
        </w:tc>
        <w:tc>
          <w:tcPr>
            <w:tcW w:w="1470" w:type="dxa"/>
          </w:tcPr>
          <w:p w:rsidR="006C356D" w:rsidRDefault="006C356D" w:rsidP="006C356D">
            <w:r>
              <w:t>Klausimynas</w:t>
            </w:r>
          </w:p>
        </w:tc>
        <w:tc>
          <w:tcPr>
            <w:tcW w:w="1307" w:type="dxa"/>
          </w:tcPr>
          <w:p w:rsidR="006C356D" w:rsidRDefault="006C356D" w:rsidP="006C356D">
            <w:r>
              <w:t>30 minučių</w:t>
            </w:r>
          </w:p>
        </w:tc>
        <w:tc>
          <w:tcPr>
            <w:tcW w:w="2407" w:type="dxa"/>
          </w:tcPr>
          <w:p w:rsidR="006C356D" w:rsidRDefault="006C356D" w:rsidP="006C356D">
            <w:r w:rsidRPr="004D1EA2">
              <w:t xml:space="preserve">Vincenta </w:t>
            </w:r>
            <w:proofErr w:type="spellStart"/>
            <w:r w:rsidRPr="004D1EA2">
              <w:t>Diugevič</w:t>
            </w:r>
            <w:proofErr w:type="spellEnd"/>
          </w:p>
        </w:tc>
        <w:tc>
          <w:tcPr>
            <w:tcW w:w="2693" w:type="dxa"/>
          </w:tcPr>
          <w:p w:rsidR="006C356D" w:rsidRDefault="00371EF2" w:rsidP="006C356D">
            <w:r>
              <w:t xml:space="preserve">Ilona </w:t>
            </w:r>
            <w:proofErr w:type="spellStart"/>
            <w:r>
              <w:t>Balkuviemė</w:t>
            </w:r>
            <w:proofErr w:type="spellEnd"/>
          </w:p>
        </w:tc>
        <w:tc>
          <w:tcPr>
            <w:tcW w:w="2835" w:type="dxa"/>
          </w:tcPr>
          <w:p w:rsidR="006C356D" w:rsidRDefault="006C356D" w:rsidP="006C356D"/>
        </w:tc>
      </w:tr>
      <w:tr w:rsidR="006C356D" w:rsidTr="003D0B85">
        <w:trPr>
          <w:trHeight w:val="60"/>
        </w:trPr>
        <w:tc>
          <w:tcPr>
            <w:tcW w:w="1838" w:type="dxa"/>
          </w:tcPr>
          <w:p w:rsidR="006C356D" w:rsidRDefault="006C356D" w:rsidP="006C356D">
            <w:r>
              <w:t>2015-05-12 d.</w:t>
            </w:r>
          </w:p>
        </w:tc>
        <w:tc>
          <w:tcPr>
            <w:tcW w:w="1053" w:type="dxa"/>
          </w:tcPr>
          <w:p w:rsidR="006C356D" w:rsidRDefault="006C356D" w:rsidP="006C356D">
            <w:r>
              <w:t>9.00 val.</w:t>
            </w:r>
          </w:p>
        </w:tc>
        <w:tc>
          <w:tcPr>
            <w:tcW w:w="1470" w:type="dxa"/>
          </w:tcPr>
          <w:p w:rsidR="006C356D" w:rsidRDefault="006C356D" w:rsidP="006C356D">
            <w:r>
              <w:t xml:space="preserve">Matematika </w:t>
            </w:r>
          </w:p>
        </w:tc>
        <w:tc>
          <w:tcPr>
            <w:tcW w:w="1307" w:type="dxa"/>
          </w:tcPr>
          <w:p w:rsidR="006C356D" w:rsidRDefault="006C356D" w:rsidP="006C356D">
            <w:r w:rsidRPr="00CE2222">
              <w:t>60 minučių</w:t>
            </w:r>
          </w:p>
        </w:tc>
        <w:tc>
          <w:tcPr>
            <w:tcW w:w="2407" w:type="dxa"/>
          </w:tcPr>
          <w:p w:rsidR="006C356D" w:rsidRDefault="006C356D" w:rsidP="006C356D">
            <w:r w:rsidRPr="004D1EA2">
              <w:t xml:space="preserve">Vincenta </w:t>
            </w:r>
            <w:proofErr w:type="spellStart"/>
            <w:r w:rsidRPr="004D1EA2">
              <w:t>Diugevič</w:t>
            </w:r>
            <w:proofErr w:type="spellEnd"/>
          </w:p>
        </w:tc>
        <w:tc>
          <w:tcPr>
            <w:tcW w:w="2693" w:type="dxa"/>
          </w:tcPr>
          <w:p w:rsidR="006C356D" w:rsidRDefault="006C356D" w:rsidP="006C356D">
            <w:proofErr w:type="spellStart"/>
            <w:r>
              <w:t>Vladislav</w:t>
            </w:r>
            <w:proofErr w:type="spellEnd"/>
            <w:r>
              <w:t xml:space="preserve"> </w:t>
            </w:r>
            <w:proofErr w:type="spellStart"/>
            <w:r>
              <w:t>Voitkun</w:t>
            </w:r>
            <w:proofErr w:type="spellEnd"/>
          </w:p>
        </w:tc>
        <w:tc>
          <w:tcPr>
            <w:tcW w:w="2835" w:type="dxa"/>
          </w:tcPr>
          <w:p w:rsidR="006C356D" w:rsidRDefault="006C356D" w:rsidP="006C356D">
            <w:proofErr w:type="spellStart"/>
            <w:r>
              <w:t>Vladislav</w:t>
            </w:r>
            <w:proofErr w:type="spellEnd"/>
            <w:r>
              <w:t xml:space="preserve"> </w:t>
            </w:r>
            <w:proofErr w:type="spellStart"/>
            <w:r>
              <w:t>Voitkun</w:t>
            </w:r>
            <w:proofErr w:type="spellEnd"/>
          </w:p>
          <w:p w:rsidR="006C356D" w:rsidRDefault="006C356D" w:rsidP="006C356D">
            <w:proofErr w:type="spellStart"/>
            <w:r>
              <w:t>Teresa</w:t>
            </w:r>
            <w:proofErr w:type="spellEnd"/>
            <w:r>
              <w:t xml:space="preserve"> </w:t>
            </w:r>
            <w:proofErr w:type="spellStart"/>
            <w:r>
              <w:t>Mikonskaja</w:t>
            </w:r>
            <w:proofErr w:type="spellEnd"/>
          </w:p>
        </w:tc>
      </w:tr>
      <w:tr w:rsidR="006C356D" w:rsidTr="003D0B85">
        <w:trPr>
          <w:trHeight w:val="60"/>
        </w:trPr>
        <w:tc>
          <w:tcPr>
            <w:tcW w:w="1838" w:type="dxa"/>
          </w:tcPr>
          <w:p w:rsidR="006C356D" w:rsidRDefault="006C356D" w:rsidP="006C356D">
            <w:r>
              <w:t xml:space="preserve">2015-05-14 d. </w:t>
            </w:r>
          </w:p>
        </w:tc>
        <w:tc>
          <w:tcPr>
            <w:tcW w:w="1053" w:type="dxa"/>
          </w:tcPr>
          <w:p w:rsidR="006C356D" w:rsidRDefault="006C356D" w:rsidP="006C356D">
            <w:r>
              <w:t>9.00 val.</w:t>
            </w:r>
          </w:p>
        </w:tc>
        <w:tc>
          <w:tcPr>
            <w:tcW w:w="1470" w:type="dxa"/>
          </w:tcPr>
          <w:p w:rsidR="006C356D" w:rsidRDefault="006C356D" w:rsidP="006C356D">
            <w:r>
              <w:t>Socialiniai mokslai</w:t>
            </w:r>
          </w:p>
        </w:tc>
        <w:tc>
          <w:tcPr>
            <w:tcW w:w="1307" w:type="dxa"/>
          </w:tcPr>
          <w:p w:rsidR="006C356D" w:rsidRDefault="006C356D" w:rsidP="006C356D">
            <w:r w:rsidRPr="00CE2222">
              <w:t>60 minučių</w:t>
            </w:r>
          </w:p>
        </w:tc>
        <w:tc>
          <w:tcPr>
            <w:tcW w:w="2407" w:type="dxa"/>
          </w:tcPr>
          <w:p w:rsidR="006C356D" w:rsidRDefault="006C356D" w:rsidP="006C356D">
            <w:r w:rsidRPr="004D1EA2">
              <w:t xml:space="preserve">Vincenta </w:t>
            </w:r>
            <w:proofErr w:type="spellStart"/>
            <w:r w:rsidRPr="004D1EA2">
              <w:t>Diugevič</w:t>
            </w:r>
            <w:proofErr w:type="spellEnd"/>
          </w:p>
        </w:tc>
        <w:tc>
          <w:tcPr>
            <w:tcW w:w="2693" w:type="dxa"/>
          </w:tcPr>
          <w:p w:rsidR="006C356D" w:rsidRDefault="00371EF2" w:rsidP="006C356D">
            <w:proofErr w:type="spellStart"/>
            <w:r>
              <w:t>Romuald</w:t>
            </w:r>
            <w:proofErr w:type="spellEnd"/>
            <w:r>
              <w:t xml:space="preserve"> </w:t>
            </w:r>
            <w:proofErr w:type="spellStart"/>
            <w:r>
              <w:t>Piotrovski</w:t>
            </w:r>
            <w:proofErr w:type="spellEnd"/>
          </w:p>
        </w:tc>
        <w:tc>
          <w:tcPr>
            <w:tcW w:w="2835" w:type="dxa"/>
          </w:tcPr>
          <w:p w:rsidR="006C356D" w:rsidRDefault="00371EF2" w:rsidP="006C356D">
            <w:proofErr w:type="spellStart"/>
            <w:r>
              <w:t>Romuald</w:t>
            </w:r>
            <w:proofErr w:type="spellEnd"/>
            <w:r>
              <w:t xml:space="preserve"> </w:t>
            </w:r>
            <w:proofErr w:type="spellStart"/>
            <w:r>
              <w:t>Piotrovski</w:t>
            </w:r>
            <w:proofErr w:type="spellEnd"/>
          </w:p>
          <w:p w:rsidR="00371EF2" w:rsidRDefault="00371EF2" w:rsidP="006C356D">
            <w:proofErr w:type="spellStart"/>
            <w:r>
              <w:t>Tereza</w:t>
            </w:r>
            <w:proofErr w:type="spellEnd"/>
            <w:r>
              <w:t xml:space="preserve"> </w:t>
            </w:r>
            <w:proofErr w:type="spellStart"/>
            <w:r>
              <w:t>Artamonova</w:t>
            </w:r>
            <w:proofErr w:type="spellEnd"/>
          </w:p>
        </w:tc>
      </w:tr>
      <w:tr w:rsidR="006C356D" w:rsidTr="003D0B85">
        <w:tc>
          <w:tcPr>
            <w:tcW w:w="1838" w:type="dxa"/>
          </w:tcPr>
          <w:p w:rsidR="006C356D" w:rsidRDefault="006C356D" w:rsidP="006C356D">
            <w:r>
              <w:t>2015-05-15 d.</w:t>
            </w:r>
          </w:p>
        </w:tc>
        <w:tc>
          <w:tcPr>
            <w:tcW w:w="1053" w:type="dxa"/>
          </w:tcPr>
          <w:p w:rsidR="006C356D" w:rsidRDefault="006C356D" w:rsidP="006C356D">
            <w:r>
              <w:t>9.00 val.</w:t>
            </w:r>
          </w:p>
        </w:tc>
        <w:tc>
          <w:tcPr>
            <w:tcW w:w="1470" w:type="dxa"/>
          </w:tcPr>
          <w:p w:rsidR="006C356D" w:rsidRDefault="006C356D" w:rsidP="006C356D">
            <w:r>
              <w:t>Gamtos mokslai</w:t>
            </w:r>
          </w:p>
        </w:tc>
        <w:tc>
          <w:tcPr>
            <w:tcW w:w="1307" w:type="dxa"/>
          </w:tcPr>
          <w:p w:rsidR="006C356D" w:rsidRDefault="006C356D" w:rsidP="006C356D">
            <w:r w:rsidRPr="00CE2222">
              <w:t>60 minučių</w:t>
            </w:r>
          </w:p>
        </w:tc>
        <w:tc>
          <w:tcPr>
            <w:tcW w:w="2407" w:type="dxa"/>
          </w:tcPr>
          <w:p w:rsidR="006C356D" w:rsidRDefault="006C356D" w:rsidP="006C356D">
            <w:r w:rsidRPr="004D1EA2">
              <w:t xml:space="preserve">Vincenta </w:t>
            </w:r>
            <w:proofErr w:type="spellStart"/>
            <w:r w:rsidRPr="004D1EA2">
              <w:t>Diugevič</w:t>
            </w:r>
            <w:proofErr w:type="spellEnd"/>
          </w:p>
        </w:tc>
        <w:tc>
          <w:tcPr>
            <w:tcW w:w="2693" w:type="dxa"/>
          </w:tcPr>
          <w:p w:rsidR="006C356D" w:rsidRDefault="00371EF2" w:rsidP="006C356D">
            <w:proofErr w:type="spellStart"/>
            <w:r>
              <w:t>Marian</w:t>
            </w:r>
            <w:proofErr w:type="spellEnd"/>
            <w:r>
              <w:t xml:space="preserve"> </w:t>
            </w:r>
            <w:proofErr w:type="spellStart"/>
            <w:r>
              <w:t>Kuzborski</w:t>
            </w:r>
            <w:proofErr w:type="spellEnd"/>
          </w:p>
        </w:tc>
        <w:tc>
          <w:tcPr>
            <w:tcW w:w="2835" w:type="dxa"/>
          </w:tcPr>
          <w:p w:rsidR="006C356D" w:rsidRDefault="00371EF2" w:rsidP="006C356D">
            <w:proofErr w:type="spellStart"/>
            <w:r>
              <w:t>Marian</w:t>
            </w:r>
            <w:proofErr w:type="spellEnd"/>
            <w:r>
              <w:t xml:space="preserve"> </w:t>
            </w:r>
            <w:proofErr w:type="spellStart"/>
            <w:r>
              <w:t>Kuzborski</w:t>
            </w:r>
            <w:proofErr w:type="spellEnd"/>
            <w:r w:rsidRPr="004D1EA2">
              <w:t xml:space="preserve"> Vincenta </w:t>
            </w:r>
            <w:proofErr w:type="spellStart"/>
            <w:r w:rsidRPr="004D1EA2">
              <w:t>Diugevič</w:t>
            </w:r>
            <w:proofErr w:type="spellEnd"/>
          </w:p>
        </w:tc>
      </w:tr>
    </w:tbl>
    <w:p w:rsidR="00C7384C" w:rsidRDefault="00C7384C">
      <w:bookmarkStart w:id="0" w:name="_GoBack"/>
      <w:bookmarkEnd w:id="0"/>
    </w:p>
    <w:sectPr w:rsidR="00C7384C" w:rsidSect="00075CD8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BA"/>
    <w:family w:val="swiss"/>
    <w:pitch w:val="variable"/>
    <w:sig w:usb0="E4002EFF" w:usb1="C000E47F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4C"/>
    <w:rsid w:val="00075CD8"/>
    <w:rsid w:val="00183825"/>
    <w:rsid w:val="00191A21"/>
    <w:rsid w:val="00344A32"/>
    <w:rsid w:val="00371EF2"/>
    <w:rsid w:val="00395C47"/>
    <w:rsid w:val="003B2189"/>
    <w:rsid w:val="003D0B85"/>
    <w:rsid w:val="006C356D"/>
    <w:rsid w:val="00C7384C"/>
    <w:rsid w:val="00D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2015-04-07T12:45:00Z</cp:lastPrinted>
  <dcterms:created xsi:type="dcterms:W3CDTF">2015-04-07T12:24:00Z</dcterms:created>
  <dcterms:modified xsi:type="dcterms:W3CDTF">2015-04-16T05:45:00Z</dcterms:modified>
</cp:coreProperties>
</file>